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9D" w:rsidRDefault="00A649CA">
      <w:pPr>
        <w:pStyle w:val="2"/>
        <w:spacing w:before="81"/>
        <w:ind w:left="793" w:right="796"/>
        <w:jc w:val="center"/>
      </w:pPr>
      <w:r>
        <w:t>МИНИСТЕРСТВО</w:t>
      </w:r>
      <w:r w:rsidR="009E2EEA">
        <w:t xml:space="preserve"> НАУКИ И ВЫСШЕГО</w:t>
      </w:r>
      <w:r>
        <w:t xml:space="preserve"> ОБРАЗОВАНИЯ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</w:p>
    <w:p w:rsidR="00133F9D" w:rsidRDefault="00133F9D">
      <w:pPr>
        <w:pStyle w:val="a3"/>
        <w:spacing w:before="10"/>
        <w:rPr>
          <w:sz w:val="27"/>
        </w:rPr>
      </w:pPr>
    </w:p>
    <w:p w:rsidR="00133F9D" w:rsidRDefault="00A649CA">
      <w:pPr>
        <w:ind w:left="500" w:right="511" w:firstLine="5"/>
        <w:jc w:val="center"/>
        <w:rPr>
          <w:sz w:val="28"/>
        </w:rPr>
      </w:pPr>
      <w:r>
        <w:rPr>
          <w:sz w:val="28"/>
        </w:rPr>
        <w:t>ФЕДЕРАЛЬНОЕ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3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14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</w:p>
    <w:p w:rsidR="00133F9D" w:rsidRDefault="00A649CA">
      <w:pPr>
        <w:pStyle w:val="2"/>
        <w:ind w:left="266" w:right="206"/>
        <w:jc w:val="center"/>
      </w:pPr>
      <w:r>
        <w:t>«ДОНСКОЙ</w:t>
      </w:r>
      <w:r>
        <w:rPr>
          <w:spacing w:val="-10"/>
        </w:rPr>
        <w:t xml:space="preserve"> </w:t>
      </w:r>
      <w:r>
        <w:t>ГОСУДАРСТВЕННЫЙ</w:t>
      </w:r>
      <w:r>
        <w:rPr>
          <w:spacing w:val="-10"/>
        </w:rPr>
        <w:t xml:space="preserve"> </w:t>
      </w:r>
      <w:r>
        <w:t>ТЕХНИЧЕСКИЙ</w:t>
      </w:r>
      <w:r>
        <w:rPr>
          <w:spacing w:val="-9"/>
        </w:rPr>
        <w:t xml:space="preserve"> </w:t>
      </w:r>
      <w:r>
        <w:t>УНИВЕРСИТЕТ»</w:t>
      </w: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spacing w:before="10"/>
        <w:rPr>
          <w:sz w:val="25"/>
        </w:rPr>
      </w:pPr>
    </w:p>
    <w:p w:rsidR="00133F9D" w:rsidRDefault="00A649CA">
      <w:pPr>
        <w:ind w:left="206" w:right="206"/>
        <w:jc w:val="center"/>
        <w:rPr>
          <w:sz w:val="28"/>
        </w:rPr>
      </w:pPr>
      <w:r>
        <w:rPr>
          <w:sz w:val="28"/>
        </w:rPr>
        <w:t>Кафедра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r w:rsidR="009E2EEA">
        <w:rPr>
          <w:sz w:val="28"/>
        </w:rPr>
        <w:t>Цифровые технологии и платформы в электроэнергетике</w:t>
      </w:r>
      <w:bookmarkStart w:id="0" w:name="_GoBack"/>
      <w:bookmarkEnd w:id="0"/>
      <w:r>
        <w:rPr>
          <w:sz w:val="28"/>
        </w:rPr>
        <w:t>»</w:t>
      </w: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spacing w:before="4"/>
        <w:rPr>
          <w:sz w:val="33"/>
        </w:rPr>
      </w:pPr>
    </w:p>
    <w:p w:rsidR="00133F9D" w:rsidRDefault="00A649CA">
      <w:pPr>
        <w:pStyle w:val="a4"/>
      </w:pPr>
      <w:r>
        <w:t>МЕТОДИЧЕСКИЕ</w:t>
      </w:r>
      <w:r>
        <w:rPr>
          <w:spacing w:val="-4"/>
        </w:rPr>
        <w:t xml:space="preserve"> </w:t>
      </w:r>
      <w:r>
        <w:t>РЕКОМЕНДАЦИИ</w:t>
      </w:r>
    </w:p>
    <w:p w:rsidR="00133F9D" w:rsidRDefault="00133F9D">
      <w:pPr>
        <w:pStyle w:val="a3"/>
        <w:rPr>
          <w:b/>
          <w:sz w:val="36"/>
        </w:rPr>
      </w:pPr>
    </w:p>
    <w:p w:rsidR="00133F9D" w:rsidRDefault="00A649CA">
      <w:pPr>
        <w:pStyle w:val="1"/>
        <w:spacing w:before="235" w:line="322" w:lineRule="exact"/>
        <w:ind w:left="206"/>
      </w:pPr>
      <w:r>
        <w:t>по</w:t>
      </w:r>
      <w:r>
        <w:rPr>
          <w:spacing w:val="-5"/>
        </w:rPr>
        <w:t xml:space="preserve"> </w:t>
      </w:r>
      <w:r>
        <w:t>изучению</w:t>
      </w:r>
    </w:p>
    <w:p w:rsidR="00133F9D" w:rsidRDefault="00A649CA">
      <w:pPr>
        <w:ind w:left="211" w:right="206"/>
        <w:jc w:val="center"/>
        <w:rPr>
          <w:b/>
          <w:sz w:val="28"/>
        </w:rPr>
      </w:pPr>
      <w:r>
        <w:rPr>
          <w:b/>
          <w:sz w:val="28"/>
        </w:rPr>
        <w:t>дисциплины «</w:t>
      </w:r>
      <w:r>
        <w:rPr>
          <w:b/>
          <w:sz w:val="26"/>
        </w:rPr>
        <w:t>Диагностика и эксплуатация автоматизированных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электрических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сетей</w:t>
      </w:r>
      <w:r>
        <w:rPr>
          <w:b/>
          <w:sz w:val="28"/>
        </w:rPr>
        <w:t>»</w:t>
      </w:r>
    </w:p>
    <w:p w:rsidR="00133F9D" w:rsidRDefault="00A649CA">
      <w:pPr>
        <w:pStyle w:val="1"/>
        <w:spacing w:line="321" w:lineRule="exact"/>
      </w:pPr>
      <w:r>
        <w:t>для</w:t>
      </w:r>
      <w:r>
        <w:rPr>
          <w:spacing w:val="-6"/>
        </w:rPr>
        <w:t xml:space="preserve"> </w:t>
      </w:r>
      <w:r>
        <w:t>магистрантов направления</w:t>
      </w:r>
      <w:r>
        <w:rPr>
          <w:spacing w:val="-3"/>
        </w:rPr>
        <w:t xml:space="preserve"> </w:t>
      </w:r>
      <w:r>
        <w:t>подготовки</w:t>
      </w:r>
    </w:p>
    <w:p w:rsidR="00133F9D" w:rsidRDefault="00A649CA">
      <w:pPr>
        <w:pStyle w:val="a5"/>
        <w:numPr>
          <w:ilvl w:val="2"/>
          <w:numId w:val="8"/>
        </w:numPr>
        <w:tabs>
          <w:tab w:val="left" w:pos="1817"/>
        </w:tabs>
        <w:ind w:right="767" w:hanging="1854"/>
        <w:rPr>
          <w:b/>
          <w:sz w:val="28"/>
        </w:rPr>
      </w:pPr>
      <w:r>
        <w:rPr>
          <w:b/>
          <w:sz w:val="28"/>
        </w:rPr>
        <w:t>«ЭЛЕКТРОЭНЕРГЕТИКА И ЭЛЕКТРОТЕХНИКА»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очной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заочной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обучения</w:t>
      </w: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133F9D">
      <w:pPr>
        <w:pStyle w:val="a3"/>
        <w:rPr>
          <w:b/>
          <w:sz w:val="30"/>
        </w:rPr>
      </w:pPr>
    </w:p>
    <w:p w:rsidR="00133F9D" w:rsidRDefault="00A649CA">
      <w:pPr>
        <w:pStyle w:val="2"/>
        <w:spacing w:before="245" w:line="242" w:lineRule="auto"/>
        <w:ind w:left="3703" w:right="3702"/>
        <w:jc w:val="center"/>
      </w:pPr>
      <w:r>
        <w:t>Ростов-на-Дону</w:t>
      </w:r>
      <w:r>
        <w:rPr>
          <w:spacing w:val="-67"/>
        </w:rPr>
        <w:t xml:space="preserve"> </w:t>
      </w:r>
      <w:r w:rsidR="009E2EEA">
        <w:t>2022</w:t>
      </w:r>
    </w:p>
    <w:p w:rsidR="00133F9D" w:rsidRDefault="00133F9D">
      <w:pPr>
        <w:spacing w:line="242" w:lineRule="auto"/>
        <w:jc w:val="center"/>
        <w:sectPr w:rsidR="00133F9D">
          <w:headerReference w:type="default" r:id="rId7"/>
          <w:type w:val="continuous"/>
          <w:pgSz w:w="11910" w:h="16840"/>
          <w:pgMar w:top="1080" w:right="1300" w:bottom="280" w:left="1300" w:header="714" w:footer="720" w:gutter="0"/>
          <w:pgNumType w:start="1"/>
          <w:cols w:space="720"/>
        </w:sectPr>
      </w:pPr>
    </w:p>
    <w:p w:rsidR="00133F9D" w:rsidRDefault="00A649CA">
      <w:pPr>
        <w:spacing w:before="81"/>
        <w:ind w:left="116"/>
        <w:rPr>
          <w:sz w:val="28"/>
        </w:rPr>
      </w:pPr>
      <w:r>
        <w:rPr>
          <w:sz w:val="28"/>
        </w:rPr>
        <w:lastRenderedPageBreak/>
        <w:t>УДК</w:t>
      </w:r>
      <w:r>
        <w:rPr>
          <w:spacing w:val="1"/>
          <w:sz w:val="28"/>
        </w:rPr>
        <w:t xml:space="preserve"> </w:t>
      </w:r>
      <w:r>
        <w:rPr>
          <w:sz w:val="28"/>
        </w:rPr>
        <w:t>621.311.161</w:t>
      </w: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spacing w:before="10"/>
        <w:rPr>
          <w:sz w:val="23"/>
        </w:rPr>
      </w:pPr>
    </w:p>
    <w:p w:rsidR="00133F9D" w:rsidRDefault="00A649CA">
      <w:pPr>
        <w:pStyle w:val="2"/>
        <w:ind w:left="827"/>
      </w:pPr>
      <w:r>
        <w:rPr>
          <w:spacing w:val="-4"/>
        </w:rPr>
        <w:t>Методические</w:t>
      </w:r>
      <w:r>
        <w:rPr>
          <w:spacing w:val="47"/>
        </w:rPr>
        <w:t xml:space="preserve"> </w:t>
      </w:r>
      <w:r>
        <w:rPr>
          <w:spacing w:val="-3"/>
        </w:rPr>
        <w:t>рекомендации</w:t>
      </w:r>
      <w:r>
        <w:rPr>
          <w:spacing w:val="-14"/>
        </w:rPr>
        <w:t xml:space="preserve"> </w:t>
      </w:r>
      <w:r>
        <w:rPr>
          <w:spacing w:val="-3"/>
        </w:rPr>
        <w:t>по</w:t>
      </w:r>
      <w:r>
        <w:rPr>
          <w:spacing w:val="-15"/>
        </w:rPr>
        <w:t xml:space="preserve"> </w:t>
      </w:r>
      <w:r>
        <w:rPr>
          <w:spacing w:val="-3"/>
        </w:rPr>
        <w:t>изучению</w:t>
      </w:r>
      <w:r>
        <w:rPr>
          <w:spacing w:val="-14"/>
        </w:rPr>
        <w:t xml:space="preserve"> </w:t>
      </w:r>
      <w:r>
        <w:rPr>
          <w:spacing w:val="-3"/>
        </w:rPr>
        <w:t>дисциплины</w:t>
      </w:r>
    </w:p>
    <w:p w:rsidR="00133F9D" w:rsidRDefault="00A649CA">
      <w:pPr>
        <w:spacing w:before="163"/>
        <w:ind w:left="116"/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z w:val="26"/>
        </w:rPr>
        <w:t>Диагностика</w:t>
      </w:r>
      <w:r>
        <w:rPr>
          <w:b/>
          <w:spacing w:val="4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44"/>
          <w:sz w:val="26"/>
        </w:rPr>
        <w:t xml:space="preserve"> </w:t>
      </w:r>
      <w:r>
        <w:rPr>
          <w:b/>
          <w:sz w:val="26"/>
        </w:rPr>
        <w:t>эксплуатация</w:t>
      </w:r>
      <w:r>
        <w:rPr>
          <w:b/>
          <w:spacing w:val="42"/>
          <w:sz w:val="26"/>
        </w:rPr>
        <w:t xml:space="preserve"> </w:t>
      </w:r>
      <w:r>
        <w:rPr>
          <w:b/>
          <w:sz w:val="26"/>
        </w:rPr>
        <w:t>автоматизированных</w:t>
      </w:r>
      <w:r>
        <w:rPr>
          <w:b/>
          <w:spacing w:val="39"/>
          <w:sz w:val="26"/>
        </w:rPr>
        <w:t xml:space="preserve"> </w:t>
      </w:r>
      <w:r>
        <w:rPr>
          <w:b/>
          <w:sz w:val="26"/>
        </w:rPr>
        <w:t>электрических</w:t>
      </w:r>
      <w:r>
        <w:rPr>
          <w:b/>
          <w:spacing w:val="39"/>
          <w:sz w:val="26"/>
        </w:rPr>
        <w:t xml:space="preserve"> </w:t>
      </w:r>
      <w:r>
        <w:rPr>
          <w:b/>
          <w:sz w:val="26"/>
        </w:rPr>
        <w:t>сетей</w:t>
      </w:r>
      <w:r>
        <w:rPr>
          <w:b/>
          <w:sz w:val="28"/>
        </w:rPr>
        <w:t>»</w:t>
      </w:r>
    </w:p>
    <w:p w:rsidR="00133F9D" w:rsidRDefault="00A649CA">
      <w:pPr>
        <w:pStyle w:val="2"/>
        <w:tabs>
          <w:tab w:val="left" w:pos="1326"/>
          <w:tab w:val="left" w:pos="3737"/>
          <w:tab w:val="left" w:pos="6046"/>
          <w:tab w:val="right" w:pos="9186"/>
        </w:tabs>
        <w:spacing w:before="158"/>
        <w:rPr>
          <w:b/>
        </w:rPr>
      </w:pPr>
      <w:r>
        <w:t>для</w:t>
      </w:r>
      <w:r>
        <w:tab/>
      </w:r>
      <w:r>
        <w:t>магистрантов</w:t>
      </w:r>
      <w:r>
        <w:tab/>
        <w:t>направления</w:t>
      </w:r>
      <w:r>
        <w:tab/>
        <w:t>подготовки</w:t>
      </w:r>
      <w:r>
        <w:tab/>
      </w:r>
      <w:r>
        <w:rPr>
          <w:b/>
        </w:rPr>
        <w:t>13.04.02</w:t>
      </w:r>
    </w:p>
    <w:p w:rsidR="00133F9D" w:rsidRDefault="00A649CA">
      <w:pPr>
        <w:spacing w:before="163"/>
        <w:ind w:left="116"/>
        <w:rPr>
          <w:sz w:val="28"/>
        </w:rPr>
      </w:pPr>
      <w:r>
        <w:rPr>
          <w:b/>
          <w:sz w:val="28"/>
        </w:rPr>
        <w:t>«ЭЛЕКТРОЭНЕРГЕТИКА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ЭЛЕКТРОТЕХНИКА»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очной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заочной</w:t>
      </w:r>
    </w:p>
    <w:p w:rsidR="00133F9D" w:rsidRDefault="00A649CA">
      <w:pPr>
        <w:pStyle w:val="2"/>
        <w:spacing w:before="158"/>
      </w:pPr>
      <w:r>
        <w:rPr>
          <w:w w:val="95"/>
        </w:rPr>
        <w:t>форм</w:t>
      </w:r>
      <w:r>
        <w:rPr>
          <w:spacing w:val="17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34"/>
          <w:w w:val="95"/>
        </w:rPr>
        <w:t xml:space="preserve"> </w:t>
      </w:r>
      <w:r>
        <w:rPr>
          <w:w w:val="95"/>
        </w:rPr>
        <w:t>/</w:t>
      </w:r>
      <w:r>
        <w:rPr>
          <w:spacing w:val="4"/>
          <w:w w:val="95"/>
        </w:rPr>
        <w:t xml:space="preserve"> </w:t>
      </w:r>
      <w:r>
        <w:rPr>
          <w:w w:val="95"/>
        </w:rPr>
        <w:t>ДГТУ,</w:t>
      </w:r>
      <w:r>
        <w:rPr>
          <w:spacing w:val="6"/>
          <w:w w:val="95"/>
        </w:rPr>
        <w:t xml:space="preserve"> </w:t>
      </w:r>
      <w:r>
        <w:rPr>
          <w:w w:val="95"/>
        </w:rPr>
        <w:t>Ростов</w:t>
      </w:r>
      <w:r>
        <w:rPr>
          <w:spacing w:val="2"/>
          <w:w w:val="95"/>
        </w:rPr>
        <w:t xml:space="preserve"> </w:t>
      </w:r>
      <w:r>
        <w:rPr>
          <w:w w:val="95"/>
        </w:rPr>
        <w:t>н/Д,</w:t>
      </w:r>
      <w:r>
        <w:rPr>
          <w:spacing w:val="1"/>
          <w:w w:val="95"/>
        </w:rPr>
        <w:t xml:space="preserve"> </w:t>
      </w:r>
      <w:r>
        <w:rPr>
          <w:w w:val="95"/>
        </w:rPr>
        <w:t>20</w:t>
      </w:r>
      <w:r w:rsidR="009E2EEA">
        <w:rPr>
          <w:w w:val="95"/>
        </w:rPr>
        <w:t>22</w:t>
      </w:r>
      <w:r>
        <w:rPr>
          <w:w w:val="95"/>
        </w:rPr>
        <w:t>.</w:t>
      </w:r>
      <w:r>
        <w:rPr>
          <w:spacing w:val="2"/>
          <w:w w:val="95"/>
        </w:rPr>
        <w:t xml:space="preserve"> </w:t>
      </w:r>
      <w:r>
        <w:rPr>
          <w:w w:val="95"/>
        </w:rPr>
        <w:t>—</w:t>
      </w:r>
      <w:r>
        <w:rPr>
          <w:spacing w:val="4"/>
          <w:w w:val="95"/>
        </w:rPr>
        <w:t xml:space="preserve"> </w:t>
      </w:r>
      <w:r>
        <w:rPr>
          <w:w w:val="95"/>
        </w:rPr>
        <w:t>7 с.</w:t>
      </w: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spacing w:before="1"/>
        <w:rPr>
          <w:sz w:val="40"/>
        </w:rPr>
      </w:pPr>
    </w:p>
    <w:p w:rsidR="00133F9D" w:rsidRDefault="00A649CA">
      <w:pPr>
        <w:tabs>
          <w:tab w:val="left" w:pos="5071"/>
        </w:tabs>
        <w:ind w:left="116"/>
        <w:rPr>
          <w:sz w:val="28"/>
        </w:rPr>
      </w:pPr>
      <w:r>
        <w:rPr>
          <w:sz w:val="28"/>
        </w:rPr>
        <w:t>Составил:</w:t>
      </w:r>
      <w:r>
        <w:rPr>
          <w:sz w:val="28"/>
        </w:rPr>
        <w:tab/>
        <w:t>доцент</w:t>
      </w:r>
      <w:r>
        <w:rPr>
          <w:spacing w:val="-4"/>
          <w:sz w:val="28"/>
        </w:rPr>
        <w:t xml:space="preserve"> </w:t>
      </w:r>
      <w:r>
        <w:rPr>
          <w:sz w:val="28"/>
        </w:rPr>
        <w:t>Абрамов</w:t>
      </w:r>
      <w:r>
        <w:rPr>
          <w:spacing w:val="-4"/>
          <w:sz w:val="28"/>
        </w:rPr>
        <w:t xml:space="preserve"> </w:t>
      </w:r>
      <w:r>
        <w:rPr>
          <w:sz w:val="28"/>
        </w:rPr>
        <w:t>Ю.В.</w:t>
      </w: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133F9D">
      <w:pPr>
        <w:pStyle w:val="a3"/>
        <w:rPr>
          <w:sz w:val="30"/>
        </w:rPr>
      </w:pPr>
    </w:p>
    <w:p w:rsidR="00133F9D" w:rsidRDefault="00A649CA">
      <w:pPr>
        <w:pStyle w:val="2"/>
        <w:spacing w:before="194"/>
        <w:ind w:left="5004"/>
      </w:pPr>
      <w:r>
        <w:t>©</w:t>
      </w:r>
      <w:r>
        <w:rPr>
          <w:spacing w:val="-4"/>
        </w:rPr>
        <w:t xml:space="preserve"> </w:t>
      </w:r>
      <w:r>
        <w:t>Издательский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ДГТУ,</w:t>
      </w:r>
      <w:r>
        <w:rPr>
          <w:spacing w:val="-1"/>
        </w:rPr>
        <w:t xml:space="preserve"> </w:t>
      </w:r>
      <w:r>
        <w:t>20</w:t>
      </w:r>
      <w:r w:rsidR="009E2EEA">
        <w:t>22</w:t>
      </w:r>
    </w:p>
    <w:p w:rsidR="00133F9D" w:rsidRDefault="00133F9D">
      <w:pPr>
        <w:sectPr w:rsidR="00133F9D">
          <w:pgSz w:w="11910" w:h="16840"/>
          <w:pgMar w:top="1080" w:right="1300" w:bottom="280" w:left="1300" w:header="714" w:footer="0" w:gutter="0"/>
          <w:cols w:space="720"/>
        </w:sectPr>
      </w:pPr>
    </w:p>
    <w:p w:rsidR="00133F9D" w:rsidRDefault="00A649CA">
      <w:pPr>
        <w:pStyle w:val="a3"/>
        <w:spacing w:before="80"/>
        <w:ind w:left="899"/>
      </w:pPr>
      <w:r>
        <w:rPr>
          <w:spacing w:val="-4"/>
        </w:rPr>
        <w:lastRenderedPageBreak/>
        <w:t>МЕТОДИЧЕСКИЕ</w:t>
      </w:r>
      <w:r>
        <w:rPr>
          <w:spacing w:val="45"/>
        </w:rPr>
        <w:t xml:space="preserve"> </w:t>
      </w:r>
      <w:r>
        <w:rPr>
          <w:spacing w:val="-4"/>
        </w:rPr>
        <w:t>РЕКОМЕНДАЦИИ</w:t>
      </w:r>
      <w:r>
        <w:rPr>
          <w:spacing w:val="-10"/>
        </w:rPr>
        <w:t xml:space="preserve"> </w:t>
      </w: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ИЗУЧЕНИЮ</w:t>
      </w:r>
      <w:r>
        <w:rPr>
          <w:spacing w:val="-11"/>
        </w:rPr>
        <w:t xml:space="preserve"> </w:t>
      </w:r>
      <w:r>
        <w:rPr>
          <w:spacing w:val="-3"/>
        </w:rPr>
        <w:t>ДИСЦИПЛИНЫ</w:t>
      </w:r>
    </w:p>
    <w:p w:rsidR="00133F9D" w:rsidRDefault="00A649CA">
      <w:pPr>
        <w:spacing w:before="2"/>
        <w:ind w:left="246"/>
        <w:rPr>
          <w:b/>
          <w:sz w:val="26"/>
        </w:rPr>
      </w:pPr>
      <w:r>
        <w:rPr>
          <w:b/>
          <w:sz w:val="24"/>
        </w:rPr>
        <w:t>«</w:t>
      </w:r>
      <w:r>
        <w:rPr>
          <w:b/>
          <w:sz w:val="26"/>
        </w:rPr>
        <w:t>Диагностика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эксплуатация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автоматизированных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электрических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сетей»</w:t>
      </w:r>
    </w:p>
    <w:p w:rsidR="00133F9D" w:rsidRDefault="00133F9D">
      <w:pPr>
        <w:pStyle w:val="a3"/>
        <w:spacing w:before="1"/>
        <w:rPr>
          <w:b/>
        </w:rPr>
      </w:pPr>
    </w:p>
    <w:p w:rsidR="00133F9D" w:rsidRDefault="00A649CA">
      <w:pPr>
        <w:pStyle w:val="3"/>
        <w:numPr>
          <w:ilvl w:val="3"/>
          <w:numId w:val="8"/>
        </w:numPr>
        <w:tabs>
          <w:tab w:val="left" w:pos="4122"/>
        </w:tabs>
        <w:spacing w:line="273" w:lineRule="exact"/>
        <w:ind w:hanging="246"/>
        <w:jc w:val="left"/>
      </w:pPr>
      <w:r>
        <w:t>Общие</w:t>
      </w:r>
      <w:r>
        <w:rPr>
          <w:spacing w:val="-6"/>
        </w:rPr>
        <w:t xml:space="preserve"> </w:t>
      </w:r>
      <w:r>
        <w:t>положения</w:t>
      </w:r>
    </w:p>
    <w:p w:rsidR="00133F9D" w:rsidRDefault="00A649CA">
      <w:pPr>
        <w:pStyle w:val="a3"/>
        <w:tabs>
          <w:tab w:val="left" w:pos="1992"/>
          <w:tab w:val="left" w:pos="3445"/>
          <w:tab w:val="left" w:pos="5017"/>
          <w:tab w:val="left" w:pos="6643"/>
          <w:tab w:val="left" w:pos="7996"/>
          <w:tab w:val="left" w:pos="8451"/>
        </w:tabs>
        <w:spacing w:line="242" w:lineRule="auto"/>
        <w:ind w:left="116" w:right="117" w:firstLine="706"/>
      </w:pPr>
      <w:r>
        <w:t>Студенту</w:t>
      </w:r>
      <w:r>
        <w:tab/>
        <w:t>необходимо</w:t>
      </w:r>
      <w:r>
        <w:tab/>
        <w:t>использовать</w:t>
      </w:r>
      <w:r>
        <w:tab/>
        <w:t>методические</w:t>
      </w:r>
      <w:r>
        <w:tab/>
        <w:t>разработки</w:t>
      </w:r>
      <w:r>
        <w:tab/>
        <w:t>по</w:t>
      </w:r>
      <w:r>
        <w:tab/>
      </w:r>
      <w:r>
        <w:rPr>
          <w:spacing w:val="-1"/>
        </w:rPr>
        <w:t>данной</w:t>
      </w:r>
      <w:r>
        <w:rPr>
          <w:spacing w:val="-57"/>
        </w:rPr>
        <w:t xml:space="preserve"> </w:t>
      </w:r>
      <w:r>
        <w:t>дисциплине,</w:t>
      </w:r>
      <w:r>
        <w:rPr>
          <w:spacing w:val="2"/>
        </w:rPr>
        <w:t xml:space="preserve"> </w:t>
      </w:r>
      <w:r>
        <w:t>выдаваемые</w:t>
      </w:r>
      <w:r>
        <w:rPr>
          <w:spacing w:val="-2"/>
        </w:rPr>
        <w:t xml:space="preserve"> </w:t>
      </w:r>
      <w:r>
        <w:t>преподавателем</w:t>
      </w:r>
      <w:r>
        <w:rPr>
          <w:spacing w:val="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первом занятии</w:t>
      </w:r>
      <w:r>
        <w:rPr>
          <w:spacing w:val="-1"/>
        </w:rPr>
        <w:t xml:space="preserve"> </w:t>
      </w:r>
      <w:r>
        <w:t>и находящиеся</w:t>
      </w:r>
      <w:r>
        <w:rPr>
          <w:spacing w:val="-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кафедре</w:t>
      </w:r>
    </w:p>
    <w:p w:rsidR="00133F9D" w:rsidRDefault="00A649CA">
      <w:pPr>
        <w:pStyle w:val="a3"/>
        <w:spacing w:line="242" w:lineRule="auto"/>
        <w:ind w:left="116"/>
        <w:rPr>
          <w:i/>
        </w:rPr>
      </w:pPr>
      <w:r>
        <w:t>«Интеллектуальные</w:t>
      </w:r>
      <w:r>
        <w:rPr>
          <w:spacing w:val="7"/>
        </w:rPr>
        <w:t xml:space="preserve"> </w:t>
      </w:r>
      <w:r>
        <w:t>электрические</w:t>
      </w:r>
      <w:r>
        <w:rPr>
          <w:spacing w:val="8"/>
        </w:rPr>
        <w:t xml:space="preserve"> </w:t>
      </w:r>
      <w:r>
        <w:t>сети»,</w:t>
      </w:r>
      <w:r>
        <w:rPr>
          <w:spacing w:val="17"/>
        </w:rPr>
        <w:t xml:space="preserve"> </w:t>
      </w:r>
      <w:r>
        <w:t>у</w:t>
      </w:r>
      <w:r>
        <w:rPr>
          <w:spacing w:val="4"/>
        </w:rPr>
        <w:t xml:space="preserve"> </w:t>
      </w:r>
      <w:r>
        <w:t>старосты</w:t>
      </w:r>
      <w:r>
        <w:rPr>
          <w:spacing w:val="6"/>
        </w:rPr>
        <w:t xml:space="preserve"> </w:t>
      </w:r>
      <w:r>
        <w:t>группы,</w:t>
      </w:r>
      <w:r>
        <w:rPr>
          <w:spacing w:val="11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13"/>
        </w:rPr>
        <w:t xml:space="preserve"> </w:t>
      </w:r>
      <w:r>
        <w:t>выставленные</w:t>
      </w:r>
      <w:r>
        <w:rPr>
          <w:spacing w:val="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сайте</w:t>
      </w:r>
      <w:r>
        <w:rPr>
          <w:spacing w:val="6"/>
        </w:rPr>
        <w:t xml:space="preserve"> </w:t>
      </w:r>
      <w:r>
        <w:t>университета</w:t>
      </w:r>
      <w:r>
        <w:rPr>
          <w:spacing w:val="8"/>
        </w:rPr>
        <w:t xml:space="preserve"> </w:t>
      </w:r>
      <w:hyperlink r:id="rId8">
        <w:r>
          <w:rPr>
            <w:i/>
          </w:rPr>
          <w:t>www.donstu.ru.</w:t>
        </w:r>
      </w:hyperlink>
    </w:p>
    <w:p w:rsidR="00133F9D" w:rsidRDefault="00A649CA">
      <w:pPr>
        <w:pStyle w:val="a3"/>
        <w:spacing w:line="242" w:lineRule="auto"/>
        <w:ind w:left="116" w:right="47" w:firstLine="706"/>
      </w:pPr>
      <w:r>
        <w:t>Студенту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рабоч</w:t>
      </w:r>
      <w:r>
        <w:t>ей</w:t>
      </w:r>
      <w:r>
        <w:rPr>
          <w:spacing w:val="2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дисциплины,</w:t>
      </w:r>
      <w:r>
        <w:rPr>
          <w:spacing w:val="-2"/>
        </w:rPr>
        <w:t xml:space="preserve"> </w:t>
      </w:r>
      <w:r>
        <w:t>изучив</w:t>
      </w:r>
      <w:r>
        <w:rPr>
          <w:spacing w:val="3"/>
        </w:rPr>
        <w:t xml:space="preserve"> </w:t>
      </w:r>
      <w:r>
        <w:t>все разделы.</w:t>
      </w:r>
    </w:p>
    <w:p w:rsidR="00133F9D" w:rsidRDefault="00A649CA">
      <w:pPr>
        <w:pStyle w:val="a3"/>
        <w:spacing w:line="271" w:lineRule="exact"/>
        <w:ind w:left="822"/>
      </w:pPr>
      <w:r>
        <w:t>Из</w:t>
      </w:r>
      <w:r>
        <w:rPr>
          <w:spacing w:val="-2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необходимо скопировать:</w:t>
      </w:r>
    </w:p>
    <w:p w:rsidR="00133F9D" w:rsidRDefault="00A649CA">
      <w:pPr>
        <w:pStyle w:val="a5"/>
        <w:numPr>
          <w:ilvl w:val="0"/>
          <w:numId w:val="7"/>
        </w:numPr>
        <w:tabs>
          <w:tab w:val="left" w:pos="1532"/>
          <w:tab w:val="left" w:pos="1533"/>
        </w:tabs>
        <w:spacing w:line="293" w:lineRule="exact"/>
        <w:rPr>
          <w:sz w:val="24"/>
        </w:rPr>
      </w:pPr>
      <w:r>
        <w:rPr>
          <w:sz w:val="24"/>
        </w:rPr>
        <w:t>список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133F9D" w:rsidRDefault="00A649CA">
      <w:pPr>
        <w:pStyle w:val="a5"/>
        <w:numPr>
          <w:ilvl w:val="0"/>
          <w:numId w:val="7"/>
        </w:numPr>
        <w:tabs>
          <w:tab w:val="left" w:pos="1532"/>
          <w:tab w:val="left" w:pos="1533"/>
        </w:tabs>
        <w:spacing w:line="293" w:lineRule="exact"/>
        <w:rPr>
          <w:sz w:val="24"/>
        </w:rPr>
      </w:pPr>
      <w:r>
        <w:rPr>
          <w:sz w:val="24"/>
        </w:rPr>
        <w:t>наименования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курса;</w:t>
      </w:r>
    </w:p>
    <w:p w:rsidR="00133F9D" w:rsidRDefault="00A649CA">
      <w:pPr>
        <w:pStyle w:val="a5"/>
        <w:numPr>
          <w:ilvl w:val="0"/>
          <w:numId w:val="7"/>
        </w:numPr>
        <w:tabs>
          <w:tab w:val="left" w:pos="1532"/>
          <w:tab w:val="left" w:pos="1533"/>
        </w:tabs>
        <w:spacing w:line="293" w:lineRule="exact"/>
        <w:rPr>
          <w:sz w:val="24"/>
        </w:rPr>
      </w:pP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занятий;</w:t>
      </w:r>
    </w:p>
    <w:p w:rsidR="00133F9D" w:rsidRDefault="00A649CA">
      <w:pPr>
        <w:pStyle w:val="a5"/>
        <w:numPr>
          <w:ilvl w:val="0"/>
          <w:numId w:val="7"/>
        </w:numPr>
        <w:tabs>
          <w:tab w:val="left" w:pos="1532"/>
          <w:tab w:val="left" w:pos="1533"/>
        </w:tabs>
        <w:spacing w:line="293" w:lineRule="exact"/>
        <w:rPr>
          <w:sz w:val="24"/>
        </w:rPr>
      </w:pPr>
      <w:r>
        <w:rPr>
          <w:sz w:val="24"/>
        </w:rPr>
        <w:t>вопросы к</w:t>
      </w:r>
      <w:r>
        <w:rPr>
          <w:spacing w:val="-7"/>
          <w:sz w:val="24"/>
        </w:rPr>
        <w:t xml:space="preserve"> </w:t>
      </w:r>
      <w:r>
        <w:rPr>
          <w:sz w:val="24"/>
        </w:rPr>
        <w:t>экзамену;</w:t>
      </w:r>
    </w:p>
    <w:p w:rsidR="00133F9D" w:rsidRDefault="00A649CA">
      <w:pPr>
        <w:pStyle w:val="a5"/>
        <w:numPr>
          <w:ilvl w:val="0"/>
          <w:numId w:val="7"/>
        </w:numPr>
        <w:tabs>
          <w:tab w:val="left" w:pos="1532"/>
          <w:tab w:val="left" w:pos="1533"/>
        </w:tabs>
        <w:spacing w:line="293" w:lineRule="exact"/>
        <w:rPr>
          <w:sz w:val="24"/>
        </w:rPr>
      </w:pP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тестам</w:t>
      </w:r>
      <w:r>
        <w:rPr>
          <w:spacing w:val="-1"/>
          <w:sz w:val="24"/>
        </w:rPr>
        <w:t xml:space="preserve"> </w:t>
      </w:r>
      <w:r>
        <w:rPr>
          <w:sz w:val="24"/>
        </w:rPr>
        <w:t>рейтинга.</w:t>
      </w:r>
    </w:p>
    <w:p w:rsidR="00133F9D" w:rsidRDefault="00133F9D">
      <w:pPr>
        <w:pStyle w:val="a3"/>
        <w:spacing w:before="8"/>
        <w:rPr>
          <w:sz w:val="15"/>
        </w:rPr>
      </w:pPr>
    </w:p>
    <w:p w:rsidR="00133F9D" w:rsidRDefault="00A649CA">
      <w:pPr>
        <w:pStyle w:val="3"/>
        <w:numPr>
          <w:ilvl w:val="3"/>
          <w:numId w:val="8"/>
        </w:numPr>
        <w:tabs>
          <w:tab w:val="left" w:pos="2777"/>
        </w:tabs>
        <w:spacing w:before="90"/>
        <w:ind w:left="2776" w:hanging="246"/>
        <w:jc w:val="left"/>
      </w:pPr>
      <w:r>
        <w:t>Лекционные</w:t>
      </w:r>
      <w:r>
        <w:rPr>
          <w:spacing w:val="-5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(теоретический</w:t>
      </w:r>
      <w:r>
        <w:rPr>
          <w:spacing w:val="-7"/>
        </w:rPr>
        <w:t xml:space="preserve"> </w:t>
      </w:r>
      <w:r>
        <w:t>курс)</w:t>
      </w:r>
    </w:p>
    <w:p w:rsidR="00133F9D" w:rsidRDefault="00A649CA">
      <w:pPr>
        <w:spacing w:line="274" w:lineRule="exact"/>
        <w:ind w:left="116"/>
        <w:rPr>
          <w:b/>
          <w:sz w:val="24"/>
        </w:rPr>
      </w:pPr>
      <w:r>
        <w:rPr>
          <w:b/>
          <w:sz w:val="24"/>
        </w:rPr>
        <w:t>Рекомендации: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1"/>
        <w:jc w:val="both"/>
        <w:rPr>
          <w:sz w:val="24"/>
        </w:rPr>
      </w:pPr>
      <w:r>
        <w:rPr>
          <w:sz w:val="24"/>
        </w:rPr>
        <w:t>перед очередной лекцией необходимо просмотреть по конспекту 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надо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источникам,</w:t>
      </w:r>
      <w:r>
        <w:rPr>
          <w:spacing w:val="6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компьютерную версию. Если разобраться в материале опять не удалось,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обратитесь к лектору по графику его консультаций или на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line="237" w:lineRule="auto"/>
        <w:ind w:right="115" w:hanging="360"/>
        <w:jc w:val="both"/>
        <w:rPr>
          <w:sz w:val="24"/>
        </w:rPr>
      </w:pPr>
      <w:r>
        <w:rPr>
          <w:sz w:val="24"/>
        </w:rPr>
        <w:t>ознакомиться с содержанием очередной лекции по основным источникам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</w:t>
      </w:r>
      <w:r>
        <w:rPr>
          <w:sz w:val="24"/>
        </w:rPr>
        <w:t>ммой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6" w:line="237" w:lineRule="auto"/>
        <w:ind w:right="111" w:hanging="360"/>
        <w:jc w:val="both"/>
        <w:rPr>
          <w:sz w:val="24"/>
        </w:rPr>
      </w:pPr>
      <w:r>
        <w:rPr>
          <w:sz w:val="24"/>
        </w:rPr>
        <w:t>обратить особое внимание на физическую сущность явлений (процессов) и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положений.</w:t>
      </w:r>
    </w:p>
    <w:p w:rsidR="00133F9D" w:rsidRDefault="00133F9D">
      <w:pPr>
        <w:pStyle w:val="a3"/>
        <w:spacing w:before="8"/>
        <w:rPr>
          <w:sz w:val="16"/>
        </w:rPr>
      </w:pPr>
    </w:p>
    <w:p w:rsidR="00133F9D" w:rsidRDefault="00A649CA">
      <w:pPr>
        <w:pStyle w:val="3"/>
        <w:numPr>
          <w:ilvl w:val="3"/>
          <w:numId w:val="8"/>
        </w:numPr>
        <w:tabs>
          <w:tab w:val="left" w:pos="3906"/>
        </w:tabs>
        <w:spacing w:before="90" w:line="240" w:lineRule="auto"/>
        <w:ind w:left="3905" w:hanging="246"/>
        <w:jc w:val="left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</w:p>
    <w:p w:rsidR="00133F9D" w:rsidRDefault="00A649CA">
      <w:pPr>
        <w:spacing w:before="3" w:line="271" w:lineRule="exact"/>
        <w:ind w:left="116"/>
        <w:rPr>
          <w:b/>
          <w:sz w:val="24"/>
        </w:rPr>
      </w:pPr>
      <w:r>
        <w:rPr>
          <w:b/>
          <w:sz w:val="24"/>
        </w:rPr>
        <w:t>Рекомендации: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2" w:hanging="360"/>
        <w:jc w:val="both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очередной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конспекту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литературе) проработать теоретический материал, соответствующей 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3" w:hanging="360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9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материалу,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вызвавшему затруднения в его понимании и освоении при решении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решения;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 себе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</w:t>
      </w:r>
      <w:r>
        <w:rPr>
          <w:spacing w:val="-3"/>
          <w:sz w:val="24"/>
        </w:rPr>
        <w:t xml:space="preserve"> </w:t>
      </w:r>
      <w:r>
        <w:rPr>
          <w:sz w:val="24"/>
        </w:rPr>
        <w:t>по лабораторной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строго по</w:t>
      </w:r>
      <w:r>
        <w:rPr>
          <w:spacing w:val="5"/>
          <w:sz w:val="24"/>
        </w:rPr>
        <w:t xml:space="preserve"> </w:t>
      </w:r>
      <w:r>
        <w:rPr>
          <w:sz w:val="24"/>
        </w:rPr>
        <w:t>структурному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2" w:line="237" w:lineRule="auto"/>
        <w:ind w:right="123" w:hanging="360"/>
        <w:jc w:val="both"/>
        <w:rPr>
          <w:sz w:val="24"/>
        </w:rPr>
      </w:pPr>
      <w:r>
        <w:rPr>
          <w:sz w:val="24"/>
        </w:rPr>
        <w:t>в конце занятия отчитываться преподавателю за выполненную работу 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5" w:line="294" w:lineRule="exact"/>
        <w:ind w:hanging="36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преподавателя;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2" w:line="237" w:lineRule="auto"/>
        <w:ind w:right="119" w:hanging="36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отчет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и</w:t>
      </w:r>
      <w:r>
        <w:rPr>
          <w:spacing w:val="-7"/>
          <w:sz w:val="24"/>
        </w:rPr>
        <w:t xml:space="preserve"> </w:t>
      </w:r>
      <w:r>
        <w:rPr>
          <w:sz w:val="24"/>
        </w:rPr>
        <w:t>отчитываться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нему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преподавателю</w:t>
      </w:r>
    </w:p>
    <w:p w:rsidR="00133F9D" w:rsidRDefault="00133F9D">
      <w:pPr>
        <w:spacing w:line="237" w:lineRule="auto"/>
        <w:jc w:val="both"/>
        <w:rPr>
          <w:sz w:val="24"/>
        </w:rPr>
        <w:sectPr w:rsidR="00133F9D">
          <w:pgSz w:w="11910" w:h="16840"/>
          <w:pgMar w:top="1080" w:right="1300" w:bottom="280" w:left="1300" w:header="714" w:footer="0" w:gutter="0"/>
          <w:cols w:space="720"/>
        </w:sectPr>
      </w:pPr>
    </w:p>
    <w:p w:rsidR="00133F9D" w:rsidRDefault="00A649CA">
      <w:pPr>
        <w:pStyle w:val="3"/>
        <w:numPr>
          <w:ilvl w:val="3"/>
          <w:numId w:val="8"/>
        </w:numPr>
        <w:tabs>
          <w:tab w:val="left" w:pos="3204"/>
        </w:tabs>
        <w:spacing w:before="84"/>
        <w:ind w:left="3203"/>
        <w:jc w:val="left"/>
      </w:pPr>
      <w:r>
        <w:lastRenderedPageBreak/>
        <w:t>Самостоятельная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студентов</w:t>
      </w:r>
    </w:p>
    <w:p w:rsidR="00133F9D" w:rsidRDefault="00A649CA">
      <w:pPr>
        <w:spacing w:line="274" w:lineRule="exact"/>
        <w:ind w:left="116"/>
        <w:rPr>
          <w:b/>
          <w:sz w:val="24"/>
        </w:rPr>
      </w:pPr>
      <w:r>
        <w:rPr>
          <w:b/>
          <w:sz w:val="24"/>
        </w:rPr>
        <w:t>Рекомендации: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3" w:line="237" w:lineRule="auto"/>
        <w:ind w:right="113" w:hanging="360"/>
        <w:jc w:val="both"/>
        <w:rPr>
          <w:sz w:val="24"/>
        </w:rPr>
      </w:pPr>
      <w:r>
        <w:rPr>
          <w:sz w:val="24"/>
        </w:rPr>
        <w:t>руководствоваться графиком самостоятельной работы рабочей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7" w:hanging="360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выдаваемые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неясные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1" w:line="237" w:lineRule="auto"/>
        <w:ind w:right="115" w:hanging="36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ЭВМ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 (ауд.</w:t>
      </w:r>
      <w:r>
        <w:rPr>
          <w:spacing w:val="5"/>
          <w:sz w:val="24"/>
        </w:rPr>
        <w:t xml:space="preserve"> </w:t>
      </w:r>
      <w:r>
        <w:rPr>
          <w:sz w:val="24"/>
        </w:rPr>
        <w:t>315);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5"/>
        <w:ind w:right="106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рекомендованных сроков преподавателем, но не позже, чем за 15 дней 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семестра. Этот временной график согласуется с изучением 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занятиях материалом, входящим в эти работы, что позволяет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студенту</w:t>
      </w:r>
      <w:r>
        <w:rPr>
          <w:spacing w:val="-9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2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аботу;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1" w:line="237" w:lineRule="auto"/>
        <w:ind w:right="119" w:hanging="360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текущему,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контролю,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на практических занятиях, а также после занятий 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лаборатории</w:t>
      </w:r>
      <w:r>
        <w:rPr>
          <w:spacing w:val="4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4"/>
          <w:sz w:val="24"/>
        </w:rPr>
        <w:t xml:space="preserve"> </w:t>
      </w:r>
      <w:r>
        <w:rPr>
          <w:sz w:val="24"/>
        </w:rPr>
        <w:t>(ауд.</w:t>
      </w:r>
      <w:r>
        <w:rPr>
          <w:spacing w:val="4"/>
          <w:sz w:val="24"/>
        </w:rPr>
        <w:t xml:space="preserve"> </w:t>
      </w:r>
      <w:r>
        <w:rPr>
          <w:sz w:val="24"/>
        </w:rPr>
        <w:t>315);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spacing w:before="8" w:line="237" w:lineRule="auto"/>
        <w:ind w:right="113" w:hanging="360"/>
        <w:jc w:val="both"/>
        <w:rPr>
          <w:sz w:val="24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тестам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5"/>
          <w:sz w:val="24"/>
        </w:rPr>
        <w:t xml:space="preserve"> </w:t>
      </w:r>
      <w:r>
        <w:rPr>
          <w:sz w:val="24"/>
        </w:rPr>
        <w:t>курса 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(ауд.</w:t>
      </w:r>
      <w:r>
        <w:rPr>
          <w:spacing w:val="9"/>
          <w:sz w:val="24"/>
        </w:rPr>
        <w:t xml:space="preserve"> </w:t>
      </w:r>
      <w:r>
        <w:rPr>
          <w:sz w:val="24"/>
        </w:rPr>
        <w:t>315);</w:t>
      </w:r>
    </w:p>
    <w:p w:rsidR="00133F9D" w:rsidRDefault="00A649CA">
      <w:pPr>
        <w:pStyle w:val="a5"/>
        <w:numPr>
          <w:ilvl w:val="0"/>
          <w:numId w:val="6"/>
        </w:numPr>
        <w:tabs>
          <w:tab w:val="left" w:pos="1437"/>
        </w:tabs>
        <w:ind w:right="114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прорабатываются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теоретические, но и практические разделы курса. Все неясные моменты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выносятся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плановую консультацию.</w:t>
      </w:r>
    </w:p>
    <w:p w:rsidR="00133F9D" w:rsidRDefault="00133F9D">
      <w:pPr>
        <w:pStyle w:val="a3"/>
        <w:spacing w:before="4"/>
      </w:pPr>
    </w:p>
    <w:p w:rsidR="00133F9D" w:rsidRDefault="00A649CA">
      <w:pPr>
        <w:pStyle w:val="3"/>
        <w:numPr>
          <w:ilvl w:val="3"/>
          <w:numId w:val="8"/>
        </w:numPr>
        <w:tabs>
          <w:tab w:val="left" w:pos="2954"/>
        </w:tabs>
        <w:ind w:left="2953"/>
        <w:jc w:val="left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студенто</w:t>
      </w:r>
      <w:r>
        <w:t>в</w:t>
      </w:r>
    </w:p>
    <w:p w:rsidR="00133F9D" w:rsidRDefault="00A649CA">
      <w:pPr>
        <w:pStyle w:val="a3"/>
        <w:spacing w:line="274" w:lineRule="exact"/>
        <w:ind w:left="356"/>
      </w:pPr>
      <w:r>
        <w:rPr>
          <w:u w:val="single"/>
        </w:rPr>
        <w:t>Экзамен проводится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5"/>
          <w:u w:val="single"/>
        </w:rPr>
        <w:t xml:space="preserve"> </w:t>
      </w:r>
      <w:r>
        <w:rPr>
          <w:u w:val="single"/>
        </w:rPr>
        <w:t>письменной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</w:t>
      </w:r>
      <w:r>
        <w:rPr>
          <w:spacing w:val="5"/>
          <w:u w:val="single"/>
        </w:rPr>
        <w:t xml:space="preserve"> </w:t>
      </w:r>
      <w:r>
        <w:rPr>
          <w:u w:val="single"/>
        </w:rPr>
        <w:t>билетам, находящимся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кафедре.</w:t>
      </w:r>
    </w:p>
    <w:p w:rsidR="00133F9D" w:rsidRDefault="00A649CA">
      <w:pPr>
        <w:pStyle w:val="a3"/>
        <w:ind w:left="116" w:right="110" w:firstLine="566"/>
        <w:jc w:val="both"/>
      </w:pPr>
      <w:r>
        <w:rPr>
          <w:b/>
        </w:rPr>
        <w:t xml:space="preserve">«Отлично» </w:t>
      </w:r>
      <w:r>
        <w:t>- ставится студенту, который знает традиционные методы контроля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электрооборудования,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высокоэффективные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электрическими</w:t>
      </w:r>
      <w:r>
        <w:rPr>
          <w:spacing w:val="1"/>
        </w:rPr>
        <w:t xml:space="preserve"> </w:t>
      </w:r>
      <w:r>
        <w:t>сетями.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мониторингом</w:t>
      </w:r>
      <w:r>
        <w:rPr>
          <w:spacing w:val="-3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2"/>
        </w:rPr>
        <w:t xml:space="preserve"> </w:t>
      </w:r>
      <w:r>
        <w:t>электрическими</w:t>
      </w:r>
      <w:r>
        <w:rPr>
          <w:spacing w:val="2"/>
        </w:rPr>
        <w:t xml:space="preserve"> </w:t>
      </w:r>
      <w:r>
        <w:t>сетям</w:t>
      </w:r>
    </w:p>
    <w:p w:rsidR="00133F9D" w:rsidRDefault="00A649CA">
      <w:pPr>
        <w:pStyle w:val="a3"/>
        <w:spacing w:before="2"/>
        <w:ind w:left="116" w:right="109" w:firstLine="566"/>
        <w:jc w:val="both"/>
      </w:pPr>
      <w:r>
        <w:rPr>
          <w:b/>
        </w:rPr>
        <w:t xml:space="preserve">«Хорошо» </w:t>
      </w:r>
      <w:r>
        <w:t>- ставится студенту, который знает традиционные методы контроля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электрооборудования,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высокоэффективные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диагностики, обеспечивающие выявление дефектов на ранней стадии их развития,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электрическими</w:t>
      </w:r>
      <w:r>
        <w:rPr>
          <w:spacing w:val="1"/>
        </w:rPr>
        <w:t xml:space="preserve"> </w:t>
      </w:r>
      <w:r>
        <w:t>сетями</w:t>
      </w:r>
    </w:p>
    <w:p w:rsidR="00133F9D" w:rsidRDefault="00A649CA">
      <w:pPr>
        <w:pStyle w:val="a3"/>
        <w:ind w:left="116" w:right="114" w:firstLine="566"/>
        <w:jc w:val="both"/>
      </w:pP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воспроизводит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типового</w:t>
      </w:r>
      <w:r>
        <w:rPr>
          <w:spacing w:val="5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котором</w:t>
      </w:r>
      <w:r>
        <w:rPr>
          <w:spacing w:val="-6"/>
        </w:rPr>
        <w:t xml:space="preserve"> </w:t>
      </w:r>
      <w:r>
        <w:t>очевиден</w:t>
      </w:r>
      <w:r>
        <w:rPr>
          <w:spacing w:val="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решения.</w:t>
      </w:r>
    </w:p>
    <w:p w:rsidR="00133F9D" w:rsidRDefault="00A649CA">
      <w:pPr>
        <w:pStyle w:val="a3"/>
        <w:ind w:left="116" w:right="111" w:firstLine="566"/>
        <w:jc w:val="both"/>
      </w:pPr>
      <w:r>
        <w:t>«Неудовлетворительно»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</w:t>
      </w:r>
      <w:r>
        <w:t>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 дисциплины, но не знает основные положения (темы, раздела, закона 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очевидным</w:t>
      </w:r>
      <w:r>
        <w:rPr>
          <w:spacing w:val="1"/>
        </w:rPr>
        <w:t xml:space="preserve"> </w:t>
      </w:r>
      <w:r>
        <w:t>решением</w:t>
      </w:r>
    </w:p>
    <w:p w:rsidR="00133F9D" w:rsidRDefault="00133F9D">
      <w:pPr>
        <w:pStyle w:val="a3"/>
        <w:spacing w:before="4"/>
      </w:pPr>
    </w:p>
    <w:p w:rsidR="00133F9D" w:rsidRDefault="00A649CA">
      <w:pPr>
        <w:pStyle w:val="3"/>
        <w:numPr>
          <w:ilvl w:val="3"/>
          <w:numId w:val="8"/>
        </w:numPr>
        <w:tabs>
          <w:tab w:val="left" w:pos="851"/>
        </w:tabs>
        <w:ind w:left="850"/>
        <w:jc w:val="left"/>
      </w:pPr>
      <w:r>
        <w:t>Рекомендации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выполнению</w:t>
      </w:r>
      <w:r>
        <w:rPr>
          <w:spacing w:val="-7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заочной</w:t>
      </w:r>
    </w:p>
    <w:p w:rsidR="00133F9D" w:rsidRDefault="00A649CA">
      <w:pPr>
        <w:spacing w:line="274" w:lineRule="exact"/>
        <w:ind w:left="3732"/>
        <w:rPr>
          <w:b/>
          <w:sz w:val="24"/>
        </w:rPr>
      </w:pPr>
      <w:r>
        <w:rPr>
          <w:b/>
          <w:sz w:val="24"/>
        </w:rPr>
        <w:t>формы обучения</w:t>
      </w:r>
    </w:p>
    <w:p w:rsidR="00133F9D" w:rsidRDefault="00A649CA">
      <w:pPr>
        <w:pStyle w:val="a3"/>
        <w:spacing w:before="1" w:line="237" w:lineRule="auto"/>
        <w:ind w:left="116" w:right="335" w:firstLine="600"/>
      </w:pPr>
      <w:r>
        <w:t>Студенты заочной формы обучения обязаны выполнить контрольную работу по</w:t>
      </w:r>
      <w:r>
        <w:rPr>
          <w:spacing w:val="-57"/>
        </w:rPr>
        <w:t xml:space="preserve"> </w:t>
      </w:r>
      <w:r>
        <w:t>дисциплине.</w:t>
      </w:r>
    </w:p>
    <w:p w:rsidR="00133F9D" w:rsidRDefault="00A649CA">
      <w:pPr>
        <w:pStyle w:val="3"/>
        <w:spacing w:before="9" w:line="272" w:lineRule="exact"/>
        <w:ind w:left="716"/>
      </w:pPr>
      <w:r>
        <w:t>Основные</w:t>
      </w:r>
      <w:r>
        <w:rPr>
          <w:spacing w:val="-2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работы студента</w:t>
      </w:r>
      <w:r>
        <w:rPr>
          <w:spacing w:val="-1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работой:</w:t>
      </w:r>
    </w:p>
    <w:p w:rsidR="00133F9D" w:rsidRDefault="00A649CA">
      <w:pPr>
        <w:pStyle w:val="a5"/>
        <w:numPr>
          <w:ilvl w:val="4"/>
          <w:numId w:val="8"/>
        </w:numPr>
        <w:tabs>
          <w:tab w:val="left" w:pos="981"/>
        </w:tabs>
        <w:spacing w:line="272" w:lineRule="exact"/>
        <w:ind w:hanging="265"/>
        <w:rPr>
          <w:sz w:val="24"/>
        </w:rPr>
      </w:pPr>
      <w:r>
        <w:rPr>
          <w:sz w:val="24"/>
        </w:rPr>
        <w:t>подбор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133F9D" w:rsidRDefault="00A649CA">
      <w:pPr>
        <w:pStyle w:val="a5"/>
        <w:numPr>
          <w:ilvl w:val="4"/>
          <w:numId w:val="8"/>
        </w:numPr>
        <w:tabs>
          <w:tab w:val="left" w:pos="981"/>
        </w:tabs>
        <w:spacing w:before="2" w:line="275" w:lineRule="exact"/>
        <w:ind w:hanging="265"/>
        <w:rPr>
          <w:sz w:val="24"/>
        </w:rPr>
      </w:pP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вопросам;</w:t>
      </w:r>
    </w:p>
    <w:p w:rsidR="00133F9D" w:rsidRDefault="00A649CA">
      <w:pPr>
        <w:pStyle w:val="a5"/>
        <w:numPr>
          <w:ilvl w:val="4"/>
          <w:numId w:val="8"/>
        </w:numPr>
        <w:tabs>
          <w:tab w:val="left" w:pos="976"/>
        </w:tabs>
        <w:spacing w:line="275" w:lineRule="exact"/>
        <w:ind w:left="975" w:hanging="260"/>
        <w:rPr>
          <w:sz w:val="24"/>
        </w:rPr>
      </w:pPr>
      <w:r>
        <w:rPr>
          <w:sz w:val="24"/>
        </w:rPr>
        <w:t>оформление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целом;</w:t>
      </w:r>
    </w:p>
    <w:p w:rsidR="00133F9D" w:rsidRDefault="00A649CA">
      <w:pPr>
        <w:pStyle w:val="a5"/>
        <w:numPr>
          <w:ilvl w:val="4"/>
          <w:numId w:val="8"/>
        </w:numPr>
        <w:tabs>
          <w:tab w:val="left" w:pos="981"/>
        </w:tabs>
        <w:spacing w:before="2"/>
        <w:ind w:hanging="265"/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 и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экзамену.</w:t>
      </w:r>
    </w:p>
    <w:p w:rsidR="00133F9D" w:rsidRDefault="00133F9D">
      <w:pPr>
        <w:rPr>
          <w:sz w:val="24"/>
        </w:rPr>
        <w:sectPr w:rsidR="00133F9D">
          <w:pgSz w:w="11910" w:h="16840"/>
          <w:pgMar w:top="1080" w:right="1300" w:bottom="280" w:left="1300" w:header="714" w:footer="0" w:gutter="0"/>
          <w:cols w:space="720"/>
        </w:sectPr>
      </w:pPr>
    </w:p>
    <w:p w:rsidR="00133F9D" w:rsidRDefault="00133F9D">
      <w:pPr>
        <w:pStyle w:val="a3"/>
        <w:spacing w:before="10"/>
        <w:rPr>
          <w:sz w:val="22"/>
        </w:rPr>
      </w:pPr>
    </w:p>
    <w:p w:rsidR="00133F9D" w:rsidRDefault="00A649CA">
      <w:pPr>
        <w:pStyle w:val="a5"/>
        <w:numPr>
          <w:ilvl w:val="0"/>
          <w:numId w:val="5"/>
        </w:numPr>
        <w:tabs>
          <w:tab w:val="left" w:pos="929"/>
        </w:tabs>
        <w:spacing w:before="90"/>
        <w:ind w:right="107" w:firstLine="600"/>
        <w:jc w:val="both"/>
        <w:rPr>
          <w:sz w:val="24"/>
        </w:rPr>
      </w:pPr>
      <w:r>
        <w:rPr>
          <w:b/>
          <w:sz w:val="24"/>
          <w:u w:val="thick"/>
        </w:rPr>
        <w:t>этап: Подбор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и изучение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литературы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 теме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работы.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Начинать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нужно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теме.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первую очередь, это должны </w:t>
      </w:r>
      <w:r>
        <w:rPr>
          <w:sz w:val="24"/>
        </w:rPr>
        <w:t>быть учебники и учебные пособия. Надо придерживаться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вопроса.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кафедрой,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дисциплине.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 библиотеке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абонементе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читальном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зале.</w:t>
      </w:r>
    </w:p>
    <w:p w:rsidR="00133F9D" w:rsidRDefault="00133F9D">
      <w:pPr>
        <w:pStyle w:val="a3"/>
        <w:spacing w:before="1"/>
      </w:pPr>
    </w:p>
    <w:p w:rsidR="00133F9D" w:rsidRDefault="00A649CA">
      <w:pPr>
        <w:pStyle w:val="a5"/>
        <w:numPr>
          <w:ilvl w:val="0"/>
          <w:numId w:val="5"/>
        </w:numPr>
        <w:tabs>
          <w:tab w:val="left" w:pos="1073"/>
        </w:tabs>
        <w:ind w:right="108" w:firstLine="600"/>
        <w:jc w:val="both"/>
        <w:rPr>
          <w:sz w:val="24"/>
        </w:rPr>
      </w:pPr>
      <w:r>
        <w:rPr>
          <w:b/>
          <w:sz w:val="24"/>
          <w:u w:val="thick"/>
        </w:rPr>
        <w:t>этап: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Написание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контрольной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работы.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Контрольная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оборотов,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дословное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переписывание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</w:t>
      </w:r>
      <w:r>
        <w:rPr>
          <w:sz w:val="24"/>
        </w:rPr>
        <w:t>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 материалов, Интернет-сайтов международных организаций и компаний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Текстовая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чёткий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графиками, формулами и таблицами. Целесообразно показать особенности того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используйте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изданий).</w:t>
      </w:r>
    </w:p>
    <w:p w:rsidR="00133F9D" w:rsidRDefault="00133F9D">
      <w:pPr>
        <w:pStyle w:val="a3"/>
        <w:spacing w:before="10"/>
        <w:rPr>
          <w:sz w:val="23"/>
        </w:rPr>
      </w:pPr>
    </w:p>
    <w:p w:rsidR="00133F9D" w:rsidRDefault="00A649CA">
      <w:pPr>
        <w:pStyle w:val="a5"/>
        <w:numPr>
          <w:ilvl w:val="0"/>
          <w:numId w:val="5"/>
        </w:numPr>
        <w:tabs>
          <w:tab w:val="left" w:pos="1178"/>
        </w:tabs>
        <w:ind w:right="109" w:firstLine="720"/>
        <w:jc w:val="both"/>
        <w:rPr>
          <w:sz w:val="24"/>
        </w:rPr>
      </w:pPr>
      <w:r>
        <w:rPr>
          <w:b/>
          <w:sz w:val="24"/>
          <w:u w:val="thick"/>
        </w:rPr>
        <w:t>этап: Оформление контрольной работы.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Контрольная работа должна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офо</w:t>
      </w:r>
      <w:r>
        <w:rPr>
          <w:sz w:val="24"/>
        </w:rPr>
        <w:t>рмлена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>желательно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образом.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редакторе </w:t>
      </w:r>
      <w:r>
        <w:rPr>
          <w:i/>
          <w:sz w:val="24"/>
        </w:rPr>
        <w:t>Word for Windows</w:t>
      </w:r>
      <w:r>
        <w:rPr>
          <w:sz w:val="24"/>
        </w:rPr>
        <w:t xml:space="preserve">. Тип шрифта: </w:t>
      </w:r>
      <w:r>
        <w:rPr>
          <w:i/>
          <w:sz w:val="24"/>
        </w:rPr>
        <w:t>Times New Roman Cyr</w:t>
      </w:r>
      <w:r>
        <w:rPr>
          <w:sz w:val="24"/>
        </w:rPr>
        <w:t>. Шрифт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 обычный, размер 14 пт. Шрифт заголовков разделов: полужирный, размер 16 пт.</w:t>
      </w:r>
      <w:r>
        <w:rPr>
          <w:spacing w:val="-57"/>
          <w:sz w:val="24"/>
        </w:rPr>
        <w:t xml:space="preserve"> </w:t>
      </w:r>
      <w:r>
        <w:rPr>
          <w:sz w:val="24"/>
        </w:rPr>
        <w:t>Шрифт заголовков подразделов: полужирный, размер 14 пт. Межсимвольный интервал</w:t>
      </w:r>
      <w:r>
        <w:rPr>
          <w:spacing w:val="1"/>
          <w:sz w:val="24"/>
        </w:rPr>
        <w:t xml:space="preserve"> </w:t>
      </w:r>
      <w:r>
        <w:rPr>
          <w:sz w:val="24"/>
        </w:rPr>
        <w:t>обычный,</w:t>
      </w:r>
      <w:r>
        <w:rPr>
          <w:spacing w:val="-1"/>
          <w:sz w:val="24"/>
        </w:rPr>
        <w:t xml:space="preserve"> </w:t>
      </w:r>
      <w:r>
        <w:rPr>
          <w:sz w:val="24"/>
        </w:rPr>
        <w:t>межстрочный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интервал -</w:t>
      </w:r>
      <w:r>
        <w:rPr>
          <w:spacing w:val="-6"/>
          <w:sz w:val="24"/>
        </w:rPr>
        <w:t xml:space="preserve"> </w:t>
      </w:r>
      <w:r>
        <w:rPr>
          <w:sz w:val="24"/>
        </w:rPr>
        <w:t>одинарный.</w:t>
      </w:r>
    </w:p>
    <w:p w:rsidR="00133F9D" w:rsidRDefault="00A649CA">
      <w:pPr>
        <w:pStyle w:val="a3"/>
        <w:spacing w:before="1"/>
        <w:ind w:left="116" w:right="109" w:firstLine="600"/>
        <w:jc w:val="both"/>
      </w:pPr>
      <w:r>
        <w:t>Иллюстрации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(210x297</w:t>
      </w:r>
      <w:r>
        <w:rPr>
          <w:spacing w:val="1"/>
        </w:rPr>
        <w:t xml:space="preserve"> </w:t>
      </w:r>
      <w:r>
        <w:t>мм)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рамки,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следующие</w:t>
      </w:r>
      <w:r>
        <w:rPr>
          <w:spacing w:val="60"/>
        </w:rPr>
        <w:t xml:space="preserve"> </w:t>
      </w:r>
      <w:r>
        <w:t>ра</w:t>
      </w:r>
      <w:r>
        <w:t>змеры</w:t>
      </w:r>
      <w:r>
        <w:rPr>
          <w:spacing w:val="60"/>
        </w:rPr>
        <w:t xml:space="preserve"> </w:t>
      </w:r>
      <w:r>
        <w:t>полей:</w:t>
      </w:r>
      <w:r>
        <w:rPr>
          <w:spacing w:val="-57"/>
        </w:rPr>
        <w:t xml:space="preserve"> </w:t>
      </w:r>
      <w:r>
        <w:t>левое - не менее 20 мм, правое - не менее 10 мм, верхнее - не менее 20 мм, нижнее - не</w:t>
      </w:r>
      <w:r>
        <w:rPr>
          <w:spacing w:val="1"/>
        </w:rPr>
        <w:t xml:space="preserve"> </w:t>
      </w:r>
      <w:r>
        <w:t>менее 20 мм. Страницы следует нумеровать арабскими цифрами, соблюдая 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-9"/>
        </w:rPr>
        <w:t xml:space="preserve"> </w:t>
      </w:r>
      <w:r>
        <w:t>тексту.</w:t>
      </w:r>
      <w:r>
        <w:rPr>
          <w:spacing w:val="3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страницы</w:t>
      </w:r>
      <w:r>
        <w:rPr>
          <w:spacing w:val="2"/>
        </w:rPr>
        <w:t xml:space="preserve"> </w:t>
      </w:r>
      <w:r>
        <w:t>проставляют</w:t>
      </w:r>
      <w:r>
        <w:rPr>
          <w:spacing w:val="-3"/>
        </w:rPr>
        <w:t xml:space="preserve"> </w:t>
      </w:r>
      <w:r>
        <w:t>вверху</w:t>
      </w:r>
      <w:r>
        <w:rPr>
          <w:spacing w:val="-8"/>
        </w:rPr>
        <w:t xml:space="preserve"> </w:t>
      </w:r>
      <w:r>
        <w:t>страницы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центра.</w:t>
      </w:r>
    </w:p>
    <w:p w:rsidR="00133F9D" w:rsidRDefault="00A649CA">
      <w:pPr>
        <w:pStyle w:val="a3"/>
        <w:spacing w:before="3"/>
        <w:ind w:left="116" w:right="111" w:firstLine="600"/>
        <w:jc w:val="both"/>
      </w:pPr>
      <w:r>
        <w:t>Работу следует сброшюровать. Допускается выполнение работы и в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тетради.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написана</w:t>
      </w:r>
      <w:r>
        <w:rPr>
          <w:spacing w:val="1"/>
        </w:rPr>
        <w:t xml:space="preserve"> </w:t>
      </w:r>
      <w:r>
        <w:t>аккуратно, разборчиво, без помарок и сокращений (кроме общепринятых), на листах с</w:t>
      </w:r>
      <w:r>
        <w:rPr>
          <w:spacing w:val="1"/>
        </w:rPr>
        <w:t xml:space="preserve"> </w:t>
      </w:r>
      <w:r>
        <w:t>полями для пометок преподавателя.</w:t>
      </w:r>
      <w:r>
        <w:rPr>
          <w:spacing w:val="1"/>
        </w:rPr>
        <w:t xml:space="preserve"> </w:t>
      </w:r>
      <w:r>
        <w:t>На титульном листе обязательно указываются:</w:t>
      </w:r>
      <w:r>
        <w:rPr>
          <w:spacing w:val="1"/>
        </w:rPr>
        <w:t xml:space="preserve"> </w:t>
      </w:r>
      <w:r>
        <w:t>дисциплина, название темы, ФИО преподавателя, ФИО студента, факультет, группа,</w:t>
      </w:r>
      <w:r>
        <w:rPr>
          <w:spacing w:val="1"/>
        </w:rPr>
        <w:t xml:space="preserve"> </w:t>
      </w:r>
      <w:r>
        <w:t>направление подготовки. Далее следует содержание (план) работы и её основная часть.</w:t>
      </w:r>
      <w:r>
        <w:rPr>
          <w:spacing w:val="1"/>
        </w:rPr>
        <w:t xml:space="preserve"> </w:t>
      </w:r>
      <w:r>
        <w:t xml:space="preserve">В конце работы </w:t>
      </w:r>
      <w:r>
        <w:t>приводится список использованных литературных источников. 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монографий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указываются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изданий.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приводя</w:t>
      </w:r>
      <w:r>
        <w:t>тся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странице (титульном листе) студент должен расписаться и поставить дату сдачи работы</w:t>
      </w:r>
      <w:r>
        <w:rPr>
          <w:spacing w:val="-57"/>
        </w:rPr>
        <w:t xml:space="preserve"> </w:t>
      </w:r>
      <w:r>
        <w:t>на проверку.</w:t>
      </w:r>
    </w:p>
    <w:p w:rsidR="00133F9D" w:rsidRDefault="00133F9D">
      <w:pPr>
        <w:pStyle w:val="a3"/>
        <w:spacing w:before="10"/>
        <w:rPr>
          <w:sz w:val="23"/>
        </w:rPr>
      </w:pPr>
    </w:p>
    <w:p w:rsidR="00133F9D" w:rsidRDefault="00A649CA">
      <w:pPr>
        <w:pStyle w:val="a5"/>
        <w:numPr>
          <w:ilvl w:val="0"/>
          <w:numId w:val="5"/>
        </w:numPr>
        <w:tabs>
          <w:tab w:val="left" w:pos="1073"/>
        </w:tabs>
        <w:ind w:right="103" w:firstLine="600"/>
        <w:jc w:val="both"/>
        <w:rPr>
          <w:sz w:val="24"/>
        </w:rPr>
      </w:pPr>
      <w:r>
        <w:rPr>
          <w:b/>
          <w:sz w:val="24"/>
          <w:u w:val="thick"/>
        </w:rPr>
        <w:t>этап: Проверка контрольной работы и допуск к экзамену.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работа отмечается в деканате и сдаётся </w:t>
      </w:r>
      <w:r>
        <w:rPr>
          <w:b/>
          <w:sz w:val="24"/>
        </w:rPr>
        <w:t xml:space="preserve">на кафедру </w:t>
      </w:r>
      <w:r>
        <w:rPr>
          <w:sz w:val="24"/>
        </w:rPr>
        <w:t>преподавателю или заведующему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лабораторией. Срок рецензирования – 2 недели с момента сдачи на кафедру.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 преподаватель в рецензии проставляет оценку «зачтена» или «не зачтена»,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даёт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собеседованию.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«зачтено»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предполагает,</w:t>
      </w:r>
      <w:r>
        <w:rPr>
          <w:spacing w:val="31"/>
          <w:sz w:val="24"/>
        </w:rPr>
        <w:t xml:space="preserve"> </w:t>
      </w:r>
      <w:r>
        <w:rPr>
          <w:sz w:val="24"/>
        </w:rPr>
        <w:t>что</w:t>
      </w:r>
      <w:r>
        <w:rPr>
          <w:spacing w:val="3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30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39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сдаче</w:t>
      </w:r>
      <w:r>
        <w:rPr>
          <w:spacing w:val="33"/>
          <w:sz w:val="24"/>
        </w:rPr>
        <w:t xml:space="preserve"> </w:t>
      </w:r>
      <w:r>
        <w:rPr>
          <w:sz w:val="24"/>
        </w:rPr>
        <w:t>экзамена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дисциплине</w:t>
      </w:r>
    </w:p>
    <w:p w:rsidR="00133F9D" w:rsidRDefault="00133F9D">
      <w:pPr>
        <w:jc w:val="both"/>
        <w:rPr>
          <w:sz w:val="24"/>
        </w:rPr>
        <w:sectPr w:rsidR="00133F9D">
          <w:pgSz w:w="11910" w:h="16840"/>
          <w:pgMar w:top="1080" w:right="1300" w:bottom="280" w:left="1300" w:header="714" w:footer="0" w:gutter="0"/>
          <w:cols w:space="720"/>
        </w:sectPr>
      </w:pPr>
    </w:p>
    <w:p w:rsidR="00133F9D" w:rsidRDefault="00A649CA">
      <w:pPr>
        <w:pStyle w:val="a3"/>
        <w:spacing w:before="88" w:line="237" w:lineRule="auto"/>
        <w:ind w:left="116" w:right="111"/>
        <w:jc w:val="both"/>
      </w:pPr>
      <w:r>
        <w:lastRenderedPageBreak/>
        <w:t>«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эксплуатация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автоматизированных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электрических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сетей</w:t>
      </w:r>
      <w:r>
        <w:t>». К экзамену студент должен освоить все темы программы курса. 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 экзамену 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 к экзамену тщательно проработайте лекционный и учебный материал 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какие-либо</w:t>
      </w:r>
      <w:r>
        <w:rPr>
          <w:spacing w:val="1"/>
        </w:rPr>
        <w:t xml:space="preserve"> </w:t>
      </w:r>
      <w:r>
        <w:t>затруднения,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обратитесь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консультацией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преподавателю.</w:t>
      </w:r>
    </w:p>
    <w:p w:rsidR="00133F9D" w:rsidRDefault="00133F9D">
      <w:pPr>
        <w:pStyle w:val="a3"/>
        <w:spacing w:before="6"/>
      </w:pPr>
    </w:p>
    <w:p w:rsidR="00133F9D" w:rsidRDefault="00A649CA">
      <w:pPr>
        <w:pStyle w:val="a3"/>
        <w:spacing w:before="1"/>
        <w:ind w:left="822"/>
      </w:pPr>
      <w:r>
        <w:t>По</w:t>
      </w:r>
      <w:r>
        <w:rPr>
          <w:spacing w:val="-3"/>
        </w:rPr>
        <w:t xml:space="preserve"> </w:t>
      </w:r>
      <w:r>
        <w:t>интересующим студент</w:t>
      </w:r>
      <w:r>
        <w:t>ов</w:t>
      </w:r>
      <w:r>
        <w:rPr>
          <w:spacing w:val="-5"/>
        </w:rPr>
        <w:t xml:space="preserve"> </w:t>
      </w:r>
      <w:r>
        <w:t>вопросам</w:t>
      </w:r>
      <w:r>
        <w:rPr>
          <w:spacing w:val="-4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обращаться</w:t>
      </w:r>
      <w:r>
        <w:rPr>
          <w:spacing w:val="5"/>
        </w:rPr>
        <w:t xml:space="preserve"> </w:t>
      </w:r>
      <w:r>
        <w:t>к:</w:t>
      </w:r>
    </w:p>
    <w:p w:rsidR="00133F9D" w:rsidRDefault="00A649CA">
      <w:pPr>
        <w:spacing w:before="3"/>
        <w:ind w:left="116" w:right="119"/>
        <w:jc w:val="both"/>
        <w:rPr>
          <w:sz w:val="24"/>
        </w:rPr>
      </w:pPr>
      <w:r>
        <w:rPr>
          <w:sz w:val="24"/>
        </w:rPr>
        <w:t>преподавателям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8"/>
        </w:rPr>
        <w:t>ИНТЕЛЛЕКТУАЛЬНЫЕ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ЭДЕКТРИЧЕСКИЕ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z w:val="24"/>
        </w:rPr>
        <w:t>»,</w:t>
      </w:r>
      <w:r>
        <w:rPr>
          <w:spacing w:val="3"/>
          <w:sz w:val="24"/>
        </w:rPr>
        <w:t xml:space="preserve"> </w:t>
      </w:r>
      <w:r>
        <w:rPr>
          <w:sz w:val="24"/>
        </w:rPr>
        <w:t>ауд.</w:t>
      </w:r>
      <w:r>
        <w:rPr>
          <w:spacing w:val="5"/>
          <w:sz w:val="24"/>
        </w:rPr>
        <w:t xml:space="preserve"> </w:t>
      </w:r>
      <w:r>
        <w:rPr>
          <w:sz w:val="24"/>
        </w:rPr>
        <w:t>315</w:t>
      </w:r>
      <w:r>
        <w:rPr>
          <w:spacing w:val="2"/>
          <w:sz w:val="24"/>
        </w:rPr>
        <w:t xml:space="preserve"> </w:t>
      </w:r>
      <w:r>
        <w:rPr>
          <w:sz w:val="24"/>
        </w:rPr>
        <w:t>корпус</w:t>
      </w:r>
      <w:r>
        <w:rPr>
          <w:spacing w:val="1"/>
          <w:sz w:val="24"/>
        </w:rPr>
        <w:t xml:space="preserve"> </w:t>
      </w:r>
      <w:r>
        <w:rPr>
          <w:sz w:val="24"/>
        </w:rPr>
        <w:t>№10</w:t>
      </w:r>
      <w:r>
        <w:rPr>
          <w:spacing w:val="1"/>
          <w:sz w:val="24"/>
        </w:rPr>
        <w:t xml:space="preserve"> </w:t>
      </w:r>
      <w:r>
        <w:rPr>
          <w:sz w:val="24"/>
        </w:rPr>
        <w:t>ДГТУ;</w:t>
      </w:r>
    </w:p>
    <w:p w:rsidR="00133F9D" w:rsidRDefault="00A649CA">
      <w:pPr>
        <w:ind w:left="116"/>
        <w:rPr>
          <w:sz w:val="24"/>
        </w:rPr>
      </w:pPr>
      <w:r>
        <w:rPr>
          <w:sz w:val="24"/>
        </w:rPr>
        <w:t>заведующему кафедрой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8"/>
        </w:rPr>
        <w:t>ИНТЕЛЛЕКТУАЛЬНЫЕ ЭДЕКТРИЧЕСКИЕ СЕТИ</w:t>
      </w:r>
      <w:r>
        <w:rPr>
          <w:sz w:val="24"/>
        </w:rPr>
        <w:t>»</w:t>
      </w:r>
      <w:r>
        <w:rPr>
          <w:spacing w:val="-57"/>
          <w:sz w:val="24"/>
        </w:rPr>
        <w:t xml:space="preserve"> </w:t>
      </w:r>
      <w:r>
        <w:rPr>
          <w:sz w:val="24"/>
        </w:rPr>
        <w:t>Цыгулёву</w:t>
      </w:r>
      <w:r>
        <w:rPr>
          <w:spacing w:val="-3"/>
          <w:sz w:val="24"/>
        </w:rPr>
        <w:t xml:space="preserve"> </w:t>
      </w:r>
      <w:r>
        <w:rPr>
          <w:sz w:val="24"/>
        </w:rPr>
        <w:t>Н.И.;</w:t>
      </w:r>
    </w:p>
    <w:p w:rsidR="00133F9D" w:rsidRDefault="00A649CA">
      <w:pPr>
        <w:pStyle w:val="a3"/>
        <w:spacing w:line="242" w:lineRule="auto"/>
        <w:ind w:left="116" w:right="335" w:firstLine="706"/>
      </w:pPr>
      <w:r>
        <w:t>Адрес</w:t>
      </w:r>
      <w:r>
        <w:rPr>
          <w:spacing w:val="9"/>
        </w:rPr>
        <w:t xml:space="preserve"> </w:t>
      </w:r>
      <w:r>
        <w:t>кафедры:</w:t>
      </w:r>
      <w:r>
        <w:rPr>
          <w:spacing w:val="11"/>
        </w:rPr>
        <w:t xml:space="preserve"> </w:t>
      </w:r>
      <w:r>
        <w:t>344023,</w:t>
      </w:r>
      <w:r>
        <w:rPr>
          <w:spacing w:val="13"/>
        </w:rPr>
        <w:t xml:space="preserve"> </w:t>
      </w:r>
      <w:r>
        <w:t>Ростов-на-Дону,</w:t>
      </w:r>
      <w:r>
        <w:rPr>
          <w:spacing w:val="15"/>
        </w:rPr>
        <w:t xml:space="preserve"> </w:t>
      </w:r>
      <w:r>
        <w:t>пл.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rPr>
          <w:spacing w:val="9"/>
        </w:rPr>
        <w:t>Советов</w:t>
      </w:r>
      <w:r>
        <w:rPr>
          <w:spacing w:val="38"/>
        </w:rPr>
        <w:t xml:space="preserve"> </w:t>
      </w:r>
      <w:r>
        <w:rPr>
          <w:spacing w:val="9"/>
        </w:rPr>
        <w:t>(корпус</w:t>
      </w:r>
      <w:r>
        <w:rPr>
          <w:spacing w:val="42"/>
        </w:rPr>
        <w:t xml:space="preserve"> </w:t>
      </w:r>
      <w:r>
        <w:t>10);</w:t>
      </w:r>
      <w:r>
        <w:rPr>
          <w:spacing w:val="-57"/>
        </w:rPr>
        <w:t xml:space="preserve"> </w:t>
      </w:r>
      <w:r>
        <w:t>тел.</w:t>
      </w:r>
      <w:r>
        <w:rPr>
          <w:spacing w:val="3"/>
        </w:rPr>
        <w:t xml:space="preserve"> </w:t>
      </w:r>
      <w:r>
        <w:t>(863)</w:t>
      </w:r>
      <w:r>
        <w:rPr>
          <w:spacing w:val="4"/>
        </w:rPr>
        <w:t xml:space="preserve"> </w:t>
      </w:r>
      <w:r>
        <w:t>258-11-09;</w:t>
      </w:r>
    </w:p>
    <w:p w:rsidR="00133F9D" w:rsidRDefault="00A649CA">
      <w:pPr>
        <w:spacing w:line="317" w:lineRule="exact"/>
        <w:ind w:left="116"/>
        <w:rPr>
          <w:sz w:val="24"/>
        </w:rPr>
      </w:pP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8"/>
        </w:rPr>
        <w:t>ИНТЕЛЛЕКТУАЛЬНЫЕ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ЭДЕКТРИЧЕСКИЕ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СЕТИ</w:t>
      </w:r>
      <w:r>
        <w:rPr>
          <w:sz w:val="24"/>
        </w:rPr>
        <w:t>»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</w:p>
    <w:p w:rsidR="00133F9D" w:rsidRDefault="00A649CA">
      <w:pPr>
        <w:pStyle w:val="a3"/>
        <w:spacing w:line="242" w:lineRule="auto"/>
        <w:ind w:left="116" w:right="4341"/>
      </w:pPr>
      <w:hyperlink r:id="rId9">
        <w:r>
          <w:rPr>
            <w:spacing w:val="-1"/>
          </w:rPr>
          <w:t>http://static.dstu.edu.ru/k_iem.proizbez.shtml;</w:t>
        </w:r>
      </w:hyperlink>
      <w:r>
        <w:rPr>
          <w:spacing w:val="-57"/>
        </w:rPr>
        <w:t xml:space="preserve"> </w:t>
      </w:r>
      <w:r>
        <w:t>Сайт</w:t>
      </w:r>
      <w:r>
        <w:rPr>
          <w:spacing w:val="2"/>
        </w:rPr>
        <w:t xml:space="preserve"> </w:t>
      </w:r>
      <w:r>
        <w:t>ДГТУ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hyperlink r:id="rId10">
        <w:r>
          <w:t>http://www.donstu.ru/</w:t>
        </w:r>
      </w:hyperlink>
    </w:p>
    <w:p w:rsidR="00133F9D" w:rsidRDefault="00133F9D">
      <w:pPr>
        <w:pStyle w:val="a3"/>
        <w:spacing w:before="5"/>
        <w:rPr>
          <w:sz w:val="23"/>
        </w:rPr>
      </w:pPr>
    </w:p>
    <w:p w:rsidR="00133F9D" w:rsidRDefault="00A649CA">
      <w:pPr>
        <w:pStyle w:val="2"/>
        <w:spacing w:line="322" w:lineRule="exact"/>
        <w:ind w:left="205" w:right="206"/>
        <w:jc w:val="center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</w:p>
    <w:p w:rsidR="00133F9D" w:rsidRDefault="00A649CA">
      <w:pPr>
        <w:spacing w:line="322" w:lineRule="exact"/>
        <w:ind w:left="822"/>
        <w:rPr>
          <w:sz w:val="28"/>
        </w:rPr>
      </w:pPr>
      <w:r>
        <w:rPr>
          <w:sz w:val="28"/>
        </w:rPr>
        <w:t>Контрольная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2"/>
          <w:sz w:val="28"/>
        </w:rPr>
        <w:t xml:space="preserve"> </w:t>
      </w:r>
      <w:r>
        <w:rPr>
          <w:sz w:val="28"/>
        </w:rPr>
        <w:t>три</w:t>
      </w:r>
      <w:r>
        <w:rPr>
          <w:spacing w:val="2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вопроса.</w:t>
      </w:r>
    </w:p>
    <w:p w:rsidR="00133F9D" w:rsidRDefault="00A649CA">
      <w:pPr>
        <w:pStyle w:val="2"/>
        <w:ind w:right="335"/>
      </w:pPr>
      <w:r>
        <w:t>Номера</w:t>
      </w:r>
      <w:r>
        <w:rPr>
          <w:spacing w:val="-6"/>
        </w:rPr>
        <w:t xml:space="preserve"> </w:t>
      </w:r>
      <w:r>
        <w:t>вариантов</w:t>
      </w:r>
      <w:r>
        <w:rPr>
          <w:spacing w:val="-7"/>
        </w:rPr>
        <w:t xml:space="preserve"> </w:t>
      </w:r>
      <w:r>
        <w:t>выбирается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последней</w:t>
      </w:r>
      <w:r>
        <w:rPr>
          <w:spacing w:val="-7"/>
        </w:rPr>
        <w:t xml:space="preserve"> </w:t>
      </w:r>
      <w:r>
        <w:t>цифре</w:t>
      </w:r>
      <w:r>
        <w:rPr>
          <w:spacing w:val="-5"/>
        </w:rPr>
        <w:t xml:space="preserve"> </w:t>
      </w:r>
      <w:r>
        <w:t>номера</w:t>
      </w:r>
      <w:r>
        <w:rPr>
          <w:spacing w:val="-5"/>
        </w:rPr>
        <w:t xml:space="preserve"> </w:t>
      </w:r>
      <w:r>
        <w:t>зачётной</w:t>
      </w:r>
      <w:r>
        <w:rPr>
          <w:spacing w:val="-67"/>
        </w:rPr>
        <w:t xml:space="preserve"> </w:t>
      </w:r>
      <w:r>
        <w:t>книжки.</w:t>
      </w:r>
    </w:p>
    <w:p w:rsidR="00133F9D" w:rsidRDefault="00133F9D">
      <w:pPr>
        <w:pStyle w:val="a3"/>
        <w:spacing w:before="11"/>
        <w:rPr>
          <w:sz w:val="27"/>
        </w:rPr>
      </w:pPr>
    </w:p>
    <w:p w:rsidR="00133F9D" w:rsidRDefault="00A649CA">
      <w:pPr>
        <w:ind w:left="116"/>
        <w:rPr>
          <w:sz w:val="28"/>
        </w:rPr>
      </w:pPr>
      <w:r>
        <w:rPr>
          <w:sz w:val="28"/>
        </w:rPr>
        <w:t>Теоретический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4"/>
          <w:sz w:val="28"/>
        </w:rPr>
        <w:t xml:space="preserve"> </w:t>
      </w:r>
      <w:r>
        <w:rPr>
          <w:sz w:val="28"/>
        </w:rPr>
        <w:t>№1</w:t>
      </w:r>
    </w:p>
    <w:p w:rsidR="00133F9D" w:rsidRDefault="00133F9D">
      <w:pPr>
        <w:pStyle w:val="a3"/>
        <w:spacing w:before="9"/>
        <w:rPr>
          <w:sz w:val="27"/>
        </w:rPr>
      </w:pPr>
    </w:p>
    <w:p w:rsidR="00133F9D" w:rsidRDefault="00A649CA">
      <w:pPr>
        <w:pStyle w:val="a5"/>
        <w:numPr>
          <w:ilvl w:val="0"/>
          <w:numId w:val="4"/>
        </w:numPr>
        <w:tabs>
          <w:tab w:val="left" w:pos="299"/>
        </w:tabs>
        <w:spacing w:before="1"/>
        <w:ind w:right="854" w:firstLine="0"/>
        <w:rPr>
          <w:sz w:val="24"/>
        </w:rPr>
      </w:pPr>
      <w:r>
        <w:rPr>
          <w:sz w:val="24"/>
        </w:rPr>
        <w:t>Перечислите современные высокоэффективные способы диагностики,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 выявление дефектов электрооборудования на ранней стадии 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419"/>
        </w:tabs>
        <w:spacing w:before="5" w:line="237" w:lineRule="auto"/>
        <w:ind w:right="1039" w:firstLine="0"/>
        <w:rPr>
          <w:sz w:val="24"/>
        </w:rPr>
      </w:pPr>
      <w:r>
        <w:rPr>
          <w:sz w:val="24"/>
        </w:rPr>
        <w:t>Охарактеризуйте определение состояния оборудования физико-химическим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методом?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362"/>
        </w:tabs>
        <w:spacing w:before="5" w:line="237" w:lineRule="auto"/>
        <w:ind w:right="1126" w:firstLine="0"/>
        <w:rPr>
          <w:sz w:val="24"/>
        </w:rPr>
      </w:pPr>
      <w:r>
        <w:rPr>
          <w:sz w:val="24"/>
        </w:rPr>
        <w:t>Охарактеризуйте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  <w:r>
        <w:rPr>
          <w:spacing w:val="-7"/>
          <w:sz w:val="24"/>
        </w:rPr>
        <w:t xml:space="preserve"> </w:t>
      </w:r>
      <w:r>
        <w:rPr>
          <w:sz w:val="24"/>
        </w:rPr>
        <w:t>хроматографического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0"/>
          <w:sz w:val="24"/>
        </w:rPr>
        <w:t xml:space="preserve"> </w:t>
      </w:r>
      <w:r>
        <w:rPr>
          <w:sz w:val="24"/>
        </w:rPr>
        <w:t>маслонаполненного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362"/>
        </w:tabs>
        <w:spacing w:before="4"/>
        <w:ind w:right="989" w:firstLine="0"/>
        <w:rPr>
          <w:sz w:val="24"/>
        </w:rPr>
      </w:pPr>
      <w:r>
        <w:rPr>
          <w:sz w:val="24"/>
        </w:rPr>
        <w:t>Охарактеризуйте методы контроля диэлектрических характеристик изоляции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электрооборудования?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362"/>
        </w:tabs>
        <w:spacing w:line="275" w:lineRule="exact"/>
        <w:ind w:left="361" w:hanging="246"/>
        <w:rPr>
          <w:sz w:val="24"/>
        </w:rPr>
      </w:pPr>
      <w:r>
        <w:rPr>
          <w:sz w:val="24"/>
        </w:rPr>
        <w:t>Охарактеризуйте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вибродиагностики</w:t>
      </w:r>
      <w:r>
        <w:rPr>
          <w:spacing w:val="48"/>
          <w:sz w:val="24"/>
        </w:rPr>
        <w:t xml:space="preserve"> </w:t>
      </w:r>
      <w:r>
        <w:rPr>
          <w:sz w:val="24"/>
        </w:rPr>
        <w:t>электрооборудования?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419"/>
        </w:tabs>
        <w:spacing w:line="280" w:lineRule="auto"/>
        <w:ind w:right="933" w:firstLine="0"/>
        <w:rPr>
          <w:sz w:val="24"/>
        </w:rPr>
      </w:pPr>
      <w:bookmarkStart w:id="1" w:name="6.__Перечислите_ключевые_газы_-_наиболее"/>
      <w:bookmarkEnd w:id="1"/>
      <w:r>
        <w:rPr>
          <w:sz w:val="24"/>
        </w:rPr>
        <w:t>П</w:t>
      </w:r>
      <w:r>
        <w:rPr>
          <w:sz w:val="24"/>
        </w:rPr>
        <w:t>еречислите ключевые газы - наиболее характерные для определённого вида</w:t>
      </w:r>
      <w:r>
        <w:rPr>
          <w:spacing w:val="-57"/>
          <w:sz w:val="24"/>
        </w:rPr>
        <w:t xml:space="preserve"> </w:t>
      </w:r>
      <w:r>
        <w:rPr>
          <w:sz w:val="24"/>
        </w:rPr>
        <w:t>дефекта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трансформаторном</w:t>
      </w:r>
      <w:r>
        <w:rPr>
          <w:spacing w:val="-5"/>
          <w:sz w:val="24"/>
        </w:rPr>
        <w:t xml:space="preserve"> </w:t>
      </w:r>
      <w:r>
        <w:rPr>
          <w:sz w:val="24"/>
        </w:rPr>
        <w:t>масле</w:t>
      </w:r>
      <w:r>
        <w:rPr>
          <w:spacing w:val="-7"/>
          <w:sz w:val="24"/>
        </w:rPr>
        <w:t xml:space="preserve"> </w:t>
      </w:r>
      <w:r>
        <w:rPr>
          <w:sz w:val="24"/>
        </w:rPr>
        <w:t>маслонаполненного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электрооборудования?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362"/>
        </w:tabs>
        <w:spacing w:line="237" w:lineRule="auto"/>
        <w:ind w:right="257" w:firstLine="0"/>
        <w:rPr>
          <w:sz w:val="24"/>
        </w:rPr>
      </w:pPr>
      <w:r>
        <w:rPr>
          <w:sz w:val="24"/>
        </w:rPr>
        <w:t>Назовите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дефектов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трансформаторах,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критерий граничных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концентраций</w:t>
      </w:r>
      <w:r>
        <w:rPr>
          <w:spacing w:val="-4"/>
          <w:sz w:val="24"/>
        </w:rPr>
        <w:t xml:space="preserve"> </w:t>
      </w:r>
      <w:r>
        <w:rPr>
          <w:sz w:val="24"/>
        </w:rPr>
        <w:t>газо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растворённых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масле?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362"/>
        </w:tabs>
        <w:spacing w:line="237" w:lineRule="auto"/>
        <w:ind w:right="263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дефекта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трансформаторе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концентраций</w:t>
      </w:r>
      <w:r>
        <w:rPr>
          <w:spacing w:val="-6"/>
          <w:sz w:val="24"/>
        </w:rPr>
        <w:t xml:space="preserve"> </w:t>
      </w:r>
      <w:r>
        <w:rPr>
          <w:sz w:val="24"/>
        </w:rPr>
        <w:t>пар</w:t>
      </w:r>
      <w:r>
        <w:rPr>
          <w:spacing w:val="-57"/>
          <w:sz w:val="24"/>
        </w:rPr>
        <w:t xml:space="preserve"> </w:t>
      </w:r>
      <w:r>
        <w:rPr>
          <w:sz w:val="24"/>
        </w:rPr>
        <w:t>газов,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растворённых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нарастания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газов?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419"/>
        </w:tabs>
        <w:spacing w:before="5" w:line="237" w:lineRule="auto"/>
        <w:ind w:right="645" w:firstLine="0"/>
        <w:rPr>
          <w:sz w:val="24"/>
        </w:rPr>
      </w:pP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хроматографического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растворённых</w:t>
      </w:r>
      <w:r>
        <w:rPr>
          <w:spacing w:val="-8"/>
          <w:sz w:val="24"/>
        </w:rPr>
        <w:t xml:space="preserve"> </w:t>
      </w:r>
      <w:r>
        <w:rPr>
          <w:sz w:val="24"/>
        </w:rPr>
        <w:t>газов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трансформаторном</w:t>
      </w:r>
      <w:r>
        <w:rPr>
          <w:spacing w:val="5"/>
          <w:sz w:val="24"/>
        </w:rPr>
        <w:t xml:space="preserve"> </w:t>
      </w:r>
      <w:r>
        <w:rPr>
          <w:sz w:val="24"/>
        </w:rPr>
        <w:t>масле</w:t>
      </w:r>
      <w:r>
        <w:rPr>
          <w:spacing w:val="-3"/>
          <w:sz w:val="24"/>
        </w:rPr>
        <w:t xml:space="preserve"> </w:t>
      </w:r>
      <w:r>
        <w:rPr>
          <w:sz w:val="24"/>
        </w:rPr>
        <w:t>(ХАРГ)?</w:t>
      </w:r>
    </w:p>
    <w:p w:rsidR="00133F9D" w:rsidRDefault="00A649CA">
      <w:pPr>
        <w:pStyle w:val="a5"/>
        <w:numPr>
          <w:ilvl w:val="0"/>
          <w:numId w:val="4"/>
        </w:numPr>
        <w:tabs>
          <w:tab w:val="left" w:pos="481"/>
        </w:tabs>
        <w:spacing w:before="6" w:line="237" w:lineRule="auto"/>
        <w:ind w:right="790" w:firstLine="0"/>
        <w:rPr>
          <w:sz w:val="24"/>
        </w:rPr>
      </w:pPr>
      <w:r>
        <w:rPr>
          <w:sz w:val="24"/>
        </w:rPr>
        <w:t>Охарактеризуйте физико-химические показатели оценки состояния бумажной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19"/>
          <w:sz w:val="24"/>
        </w:rPr>
        <w:t xml:space="preserve"> </w:t>
      </w:r>
      <w:r>
        <w:rPr>
          <w:spacing w:val="9"/>
          <w:sz w:val="24"/>
        </w:rPr>
        <w:t>трансформаторов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pacing w:val="9"/>
          <w:sz w:val="24"/>
        </w:rPr>
        <w:t>эксплуатации?</w:t>
      </w:r>
    </w:p>
    <w:p w:rsidR="00133F9D" w:rsidRDefault="00133F9D">
      <w:pPr>
        <w:pStyle w:val="a3"/>
        <w:spacing w:before="2"/>
      </w:pPr>
    </w:p>
    <w:p w:rsidR="00133F9D" w:rsidRDefault="00A649CA">
      <w:pPr>
        <w:pStyle w:val="2"/>
        <w:spacing w:before="1"/>
      </w:pPr>
      <w:r>
        <w:t>Теоретический</w:t>
      </w:r>
      <w:r>
        <w:rPr>
          <w:spacing w:val="-6"/>
        </w:rPr>
        <w:t xml:space="preserve"> </w:t>
      </w:r>
      <w:r>
        <w:t>вопрос</w:t>
      </w:r>
      <w:r>
        <w:rPr>
          <w:spacing w:val="-2"/>
        </w:rPr>
        <w:t xml:space="preserve"> </w:t>
      </w:r>
      <w:r>
        <w:t>№2</w:t>
      </w:r>
    </w:p>
    <w:p w:rsidR="00133F9D" w:rsidRDefault="00133F9D">
      <w:pPr>
        <w:pStyle w:val="a3"/>
      </w:pPr>
    </w:p>
    <w:p w:rsidR="00133F9D" w:rsidRDefault="00A649CA">
      <w:pPr>
        <w:pStyle w:val="a5"/>
        <w:numPr>
          <w:ilvl w:val="0"/>
          <w:numId w:val="3"/>
        </w:numPr>
        <w:tabs>
          <w:tab w:val="left" w:pos="361"/>
        </w:tabs>
        <w:spacing w:before="1" w:line="275" w:lineRule="exact"/>
        <w:rPr>
          <w:sz w:val="24"/>
        </w:rPr>
      </w:pPr>
      <w:bookmarkStart w:id="2" w:name="1._Как_организуется_инфракрасная__диагно"/>
      <w:bookmarkEnd w:id="2"/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инфракрасная</w:t>
      </w:r>
      <w:r>
        <w:rPr>
          <w:spacing w:val="50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электротехнического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362"/>
        </w:tabs>
        <w:spacing w:line="275" w:lineRule="exact"/>
        <w:ind w:left="361" w:hanging="246"/>
        <w:rPr>
          <w:sz w:val="24"/>
        </w:rPr>
      </w:pPr>
      <w:r>
        <w:rPr>
          <w:sz w:val="24"/>
        </w:rPr>
        <w:t>Погрешности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5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инфракрасном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контроле?</w:t>
      </w:r>
    </w:p>
    <w:p w:rsidR="00133F9D" w:rsidRDefault="00133F9D">
      <w:pPr>
        <w:spacing w:line="275" w:lineRule="exact"/>
        <w:rPr>
          <w:sz w:val="24"/>
        </w:rPr>
        <w:sectPr w:rsidR="00133F9D">
          <w:pgSz w:w="11910" w:h="16840"/>
          <w:pgMar w:top="1080" w:right="1300" w:bottom="280" w:left="1300" w:header="714" w:footer="0" w:gutter="0"/>
          <w:cols w:space="720"/>
        </w:sectPr>
      </w:pPr>
    </w:p>
    <w:p w:rsidR="00133F9D" w:rsidRDefault="00A649CA">
      <w:pPr>
        <w:pStyle w:val="a5"/>
        <w:numPr>
          <w:ilvl w:val="0"/>
          <w:numId w:val="3"/>
        </w:numPr>
        <w:tabs>
          <w:tab w:val="left" w:pos="299"/>
        </w:tabs>
        <w:spacing w:before="82" w:line="237" w:lineRule="auto"/>
        <w:ind w:left="116" w:right="1282" w:firstLine="0"/>
        <w:jc w:val="both"/>
        <w:rPr>
          <w:sz w:val="24"/>
        </w:rPr>
      </w:pPr>
      <w:r>
        <w:rPr>
          <w:sz w:val="24"/>
        </w:rPr>
        <w:lastRenderedPageBreak/>
        <w:t>Какой документ 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допустимые температуры нагрева и перегрева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узлов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электрооборудования?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553"/>
        </w:tabs>
        <w:spacing w:before="5" w:line="237" w:lineRule="auto"/>
        <w:ind w:left="116" w:right="116" w:firstLine="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токоведущих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476"/>
        </w:tabs>
        <w:spacing w:before="6" w:line="237" w:lineRule="auto"/>
        <w:ind w:left="116" w:right="123" w:firstLine="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расшифровка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электрооборудования?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438"/>
        </w:tabs>
        <w:spacing w:before="6" w:line="237" w:lineRule="auto"/>
        <w:ind w:left="116" w:right="122" w:firstLine="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1"/>
          <w:sz w:val="24"/>
        </w:rPr>
        <w:t xml:space="preserve"> </w:t>
      </w:r>
      <w:r>
        <w:rPr>
          <w:sz w:val="24"/>
        </w:rPr>
        <w:t>х.х.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трёхфазных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однофазном</w:t>
      </w:r>
      <w:r>
        <w:rPr>
          <w:spacing w:val="-2"/>
          <w:sz w:val="24"/>
        </w:rPr>
        <w:t xml:space="preserve"> </w:t>
      </w:r>
      <w:r>
        <w:rPr>
          <w:sz w:val="24"/>
        </w:rPr>
        <w:t>возбуждении?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558"/>
        </w:tabs>
        <w:spacing w:line="242" w:lineRule="auto"/>
        <w:ind w:left="116" w:right="118" w:firstLine="0"/>
        <w:jc w:val="both"/>
        <w:rPr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дефекты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1"/>
          <w:sz w:val="24"/>
        </w:rPr>
        <w:t xml:space="preserve"> </w:t>
      </w:r>
      <w:r>
        <w:rPr>
          <w:sz w:val="24"/>
        </w:rPr>
        <w:t>х.х.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трёхфазных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трансформаторов?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376"/>
        </w:tabs>
        <w:spacing w:line="242" w:lineRule="auto"/>
        <w:ind w:left="116" w:right="112" w:firstLine="0"/>
        <w:jc w:val="both"/>
        <w:rPr>
          <w:sz w:val="24"/>
        </w:rPr>
      </w:pPr>
      <w:r>
        <w:rPr>
          <w:sz w:val="24"/>
        </w:rPr>
        <w:t>Сформулируйте общее понятие о мониторинге электротехнического оборудования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устройств.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534"/>
        </w:tabs>
        <w:ind w:left="116" w:right="115" w:firstLine="0"/>
        <w:jc w:val="both"/>
        <w:rPr>
          <w:b/>
          <w:sz w:val="24"/>
        </w:rPr>
      </w:pPr>
      <w:r>
        <w:rPr>
          <w:sz w:val="24"/>
        </w:rPr>
        <w:t>Какие</w:t>
      </w:r>
      <w:r>
        <w:rPr>
          <w:spacing w:val="1"/>
          <w:sz w:val="24"/>
        </w:rPr>
        <w:t xml:space="preserve"> </w:t>
      </w:r>
      <w:r>
        <w:rPr>
          <w:sz w:val="24"/>
        </w:rPr>
        <w:t>ставятся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(проблемы)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мониторингом,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остаточным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высоковольтного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b/>
          <w:sz w:val="24"/>
        </w:rPr>
        <w:t>?</w:t>
      </w:r>
    </w:p>
    <w:p w:rsidR="00133F9D" w:rsidRDefault="00A649CA">
      <w:pPr>
        <w:pStyle w:val="a5"/>
        <w:numPr>
          <w:ilvl w:val="0"/>
          <w:numId w:val="3"/>
        </w:numPr>
        <w:tabs>
          <w:tab w:val="left" w:pos="481"/>
        </w:tabs>
        <w:ind w:left="480" w:hanging="365"/>
        <w:jc w:val="both"/>
        <w:rPr>
          <w:sz w:val="24"/>
        </w:rPr>
      </w:pPr>
      <w:r>
        <w:rPr>
          <w:sz w:val="24"/>
        </w:rPr>
        <w:t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>остаточного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оборудования?</w:t>
      </w:r>
    </w:p>
    <w:p w:rsidR="00133F9D" w:rsidRDefault="00133F9D">
      <w:pPr>
        <w:pStyle w:val="a3"/>
        <w:spacing w:before="4"/>
        <w:rPr>
          <w:sz w:val="23"/>
        </w:rPr>
      </w:pPr>
    </w:p>
    <w:p w:rsidR="00133F9D" w:rsidRDefault="00A649CA">
      <w:pPr>
        <w:pStyle w:val="2"/>
        <w:jc w:val="both"/>
      </w:pPr>
      <w:r>
        <w:t>Теоретический</w:t>
      </w:r>
      <w:r>
        <w:rPr>
          <w:spacing w:val="-6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№3</w:t>
      </w:r>
    </w:p>
    <w:p w:rsidR="00133F9D" w:rsidRDefault="00133F9D">
      <w:pPr>
        <w:pStyle w:val="a3"/>
        <w:spacing w:before="3"/>
      </w:pP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37" w:lineRule="auto"/>
        <w:ind w:right="653" w:firstLine="0"/>
        <w:rPr>
          <w:sz w:val="24"/>
        </w:rPr>
      </w:pPr>
      <w:r>
        <w:rPr>
          <w:sz w:val="24"/>
        </w:rPr>
        <w:t>Назовите основные три группы мониторинга, классифицируя их по ре</w:t>
      </w:r>
      <w:r>
        <w:rPr>
          <w:sz w:val="24"/>
        </w:rPr>
        <w:t>ализуемой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функции.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424"/>
        </w:tabs>
        <w:spacing w:before="5" w:line="237" w:lineRule="auto"/>
        <w:ind w:right="119" w:firstLine="0"/>
        <w:rPr>
          <w:sz w:val="24"/>
        </w:rPr>
      </w:pPr>
      <w:r>
        <w:rPr>
          <w:sz w:val="24"/>
        </w:rPr>
        <w:t>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предприятия?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before="6" w:line="237" w:lineRule="auto"/>
        <w:ind w:right="303" w:firstLine="0"/>
        <w:rPr>
          <w:sz w:val="24"/>
        </w:rPr>
      </w:pP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технического 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трансформаторов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высоковольтных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вводов.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42" w:lineRule="auto"/>
        <w:ind w:right="687" w:firstLine="0"/>
        <w:rPr>
          <w:sz w:val="24"/>
        </w:rPr>
      </w:pPr>
      <w:r>
        <w:rPr>
          <w:sz w:val="24"/>
        </w:rPr>
        <w:t>Мониторинг тепловых режимов работы трансформатора и управления системой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охлаждения.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42" w:lineRule="auto"/>
        <w:ind w:right="1459" w:firstLine="0"/>
        <w:rPr>
          <w:sz w:val="24"/>
        </w:rPr>
      </w:pPr>
      <w:r>
        <w:rPr>
          <w:sz w:val="24"/>
        </w:rPr>
        <w:t>Техническая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9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6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трансформаторов.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71" w:lineRule="exact"/>
        <w:ind w:left="360"/>
        <w:rPr>
          <w:sz w:val="24"/>
        </w:rPr>
      </w:pP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коммутационного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75" w:lineRule="exact"/>
        <w:ind w:left="360"/>
        <w:rPr>
          <w:sz w:val="24"/>
        </w:rPr>
      </w:pPr>
      <w:r>
        <w:rPr>
          <w:sz w:val="24"/>
        </w:rPr>
        <w:t>Мониторинг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привода</w:t>
      </w:r>
      <w:r>
        <w:rPr>
          <w:spacing w:val="-6"/>
          <w:sz w:val="24"/>
        </w:rPr>
        <w:t xml:space="preserve"> </w:t>
      </w:r>
      <w:r>
        <w:rPr>
          <w:sz w:val="24"/>
        </w:rPr>
        <w:t>выключателя.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42" w:lineRule="auto"/>
        <w:ind w:right="800" w:firstLine="0"/>
        <w:rPr>
          <w:sz w:val="24"/>
        </w:rPr>
      </w:pP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6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-9"/>
          <w:sz w:val="24"/>
        </w:rPr>
        <w:t xml:space="preserve"> </w:t>
      </w:r>
      <w:r>
        <w:rPr>
          <w:sz w:val="24"/>
        </w:rPr>
        <w:t>высоковольтных</w:t>
      </w:r>
      <w:r>
        <w:rPr>
          <w:spacing w:val="-9"/>
          <w:sz w:val="24"/>
        </w:rPr>
        <w:t xml:space="preserve"> </w:t>
      </w:r>
      <w:r>
        <w:rPr>
          <w:sz w:val="24"/>
        </w:rPr>
        <w:t>кабельных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линий.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361"/>
        </w:tabs>
        <w:spacing w:line="271" w:lineRule="exact"/>
        <w:ind w:left="360"/>
        <w:rPr>
          <w:sz w:val="24"/>
        </w:rPr>
      </w:pP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изоляции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линий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электропередачи.</w:t>
      </w:r>
    </w:p>
    <w:p w:rsidR="00133F9D" w:rsidRDefault="00A649CA">
      <w:pPr>
        <w:pStyle w:val="a5"/>
        <w:numPr>
          <w:ilvl w:val="0"/>
          <w:numId w:val="2"/>
        </w:numPr>
        <w:tabs>
          <w:tab w:val="left" w:pos="481"/>
        </w:tabs>
        <w:ind w:right="1363" w:firstLine="0"/>
        <w:rPr>
          <w:sz w:val="24"/>
        </w:rPr>
      </w:pPr>
      <w:r>
        <w:rPr>
          <w:sz w:val="24"/>
        </w:rPr>
        <w:t>Требования к системам диагностического мониторинга высоковольтных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машин.</w:t>
      </w:r>
    </w:p>
    <w:p w:rsidR="00133F9D" w:rsidRDefault="00133F9D">
      <w:pPr>
        <w:pStyle w:val="a3"/>
        <w:spacing w:before="8"/>
        <w:rPr>
          <w:sz w:val="23"/>
        </w:rPr>
      </w:pPr>
    </w:p>
    <w:p w:rsidR="00133F9D" w:rsidRDefault="00A649CA">
      <w:pPr>
        <w:pStyle w:val="2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вопросы::</w:t>
      </w:r>
    </w:p>
    <w:p w:rsidR="00133F9D" w:rsidRDefault="00133F9D">
      <w:pPr>
        <w:pStyle w:val="a3"/>
        <w:spacing w:before="1"/>
      </w:pP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line="242" w:lineRule="auto"/>
        <w:ind w:right="443" w:firstLine="0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9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трансформаторов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тока.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line="237" w:lineRule="auto"/>
        <w:ind w:right="802" w:firstLine="0"/>
        <w:rPr>
          <w:sz w:val="24"/>
        </w:rPr>
      </w:pPr>
      <w:r>
        <w:rPr>
          <w:sz w:val="24"/>
        </w:rPr>
        <w:t>Типовое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стационарного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подстанции</w:t>
      </w:r>
      <w:r>
        <w:rPr>
          <w:spacing w:val="2"/>
          <w:sz w:val="24"/>
        </w:rPr>
        <w:t xml:space="preserve"> </w:t>
      </w:r>
      <w:r>
        <w:rPr>
          <w:sz w:val="24"/>
        </w:rPr>
        <w:t>110/10</w:t>
      </w:r>
      <w:r>
        <w:rPr>
          <w:spacing w:val="-3"/>
          <w:sz w:val="24"/>
        </w:rPr>
        <w:t xml:space="preserve"> </w:t>
      </w:r>
      <w:r>
        <w:rPr>
          <w:sz w:val="24"/>
        </w:rPr>
        <w:t>кВ.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line="275" w:lineRule="exact"/>
        <w:ind w:left="480"/>
        <w:rPr>
          <w:sz w:val="24"/>
        </w:rPr>
      </w:pPr>
      <w:r>
        <w:rPr>
          <w:sz w:val="24"/>
        </w:rPr>
        <w:t>Конструкции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</w:t>
      </w:r>
      <w:r>
        <w:rPr>
          <w:sz w:val="24"/>
        </w:rPr>
        <w:t>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реклоузеров.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77"/>
        </w:tabs>
        <w:spacing w:line="275" w:lineRule="exact"/>
        <w:ind w:left="476" w:hanging="361"/>
        <w:rPr>
          <w:sz w:val="24"/>
        </w:rPr>
      </w:pPr>
      <w:r>
        <w:rPr>
          <w:sz w:val="24"/>
        </w:rPr>
        <w:t>Функциональные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реклоузеров.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before="3" w:line="275" w:lineRule="exact"/>
        <w:ind w:left="480"/>
        <w:rPr>
          <w:sz w:val="24"/>
        </w:rPr>
      </w:pPr>
      <w:r>
        <w:rPr>
          <w:sz w:val="24"/>
        </w:rPr>
        <w:t>Монтаж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подключение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реклоузеров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линию.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line="275" w:lineRule="exact"/>
        <w:ind w:left="480"/>
        <w:rPr>
          <w:sz w:val="24"/>
        </w:rPr>
      </w:pPr>
      <w:r>
        <w:rPr>
          <w:sz w:val="24"/>
        </w:rPr>
        <w:t>Техническое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реклоузеров.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before="3" w:line="275" w:lineRule="exact"/>
        <w:ind w:left="480"/>
        <w:rPr>
          <w:sz w:val="24"/>
        </w:rPr>
      </w:pPr>
      <w:r>
        <w:rPr>
          <w:sz w:val="24"/>
        </w:rPr>
        <w:t>Гарантийные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3"/>
          <w:sz w:val="24"/>
        </w:rPr>
        <w:t xml:space="preserve"> </w:t>
      </w:r>
      <w:r>
        <w:rPr>
          <w:sz w:val="24"/>
        </w:rPr>
        <w:t>реклоузеров.</w:t>
      </w:r>
    </w:p>
    <w:p w:rsidR="00133F9D" w:rsidRDefault="00A649CA">
      <w:pPr>
        <w:pStyle w:val="a5"/>
        <w:numPr>
          <w:ilvl w:val="0"/>
          <w:numId w:val="1"/>
        </w:numPr>
        <w:tabs>
          <w:tab w:val="left" w:pos="481"/>
        </w:tabs>
        <w:spacing w:line="275" w:lineRule="exact"/>
        <w:ind w:left="480"/>
        <w:rPr>
          <w:sz w:val="24"/>
        </w:rPr>
      </w:pPr>
      <w:r>
        <w:rPr>
          <w:sz w:val="24"/>
        </w:rPr>
        <w:t>Рекомендации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реклоузеров.</w:t>
      </w:r>
    </w:p>
    <w:sectPr w:rsidR="00133F9D">
      <w:pgSz w:w="11910" w:h="16840"/>
      <w:pgMar w:top="1080" w:right="1300" w:bottom="280" w:left="1300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CA" w:rsidRDefault="00A649CA">
      <w:r>
        <w:separator/>
      </w:r>
    </w:p>
  </w:endnote>
  <w:endnote w:type="continuationSeparator" w:id="0">
    <w:p w:rsidR="00A649CA" w:rsidRDefault="00A6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CA" w:rsidRDefault="00A649CA">
      <w:r>
        <w:separator/>
      </w:r>
    </w:p>
  </w:footnote>
  <w:footnote w:type="continuationSeparator" w:id="0">
    <w:p w:rsidR="00A649CA" w:rsidRDefault="00A6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9D" w:rsidRDefault="00A649C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1pt;margin-top:34.7pt;width:11.05pt;height:13.2pt;z-index:-251658752;mso-position-horizontal-relative:page;mso-position-vertical-relative:page" filled="f" stroked="f">
          <v:textbox inset="0,0,0,0">
            <w:txbxContent>
              <w:p w:rsidR="00133F9D" w:rsidRDefault="00A649CA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E2EEA">
                  <w:rPr>
                    <w:noProof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32FA"/>
    <w:multiLevelType w:val="hybridMultilevel"/>
    <w:tmpl w:val="AD2CF950"/>
    <w:lvl w:ilvl="0" w:tplc="F92EEB12">
      <w:start w:val="1"/>
      <w:numFmt w:val="decimal"/>
      <w:lvlText w:val="%1."/>
      <w:lvlJc w:val="left"/>
      <w:pPr>
        <w:ind w:left="11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A8B4A">
      <w:numFmt w:val="bullet"/>
      <w:lvlText w:val="•"/>
      <w:lvlJc w:val="left"/>
      <w:pPr>
        <w:ind w:left="1038" w:hanging="245"/>
      </w:pPr>
      <w:rPr>
        <w:rFonts w:hint="default"/>
        <w:lang w:val="ru-RU" w:eastAsia="en-US" w:bidi="ar-SA"/>
      </w:rPr>
    </w:lvl>
    <w:lvl w:ilvl="2" w:tplc="235E564E">
      <w:numFmt w:val="bullet"/>
      <w:lvlText w:val="•"/>
      <w:lvlJc w:val="left"/>
      <w:pPr>
        <w:ind w:left="1956" w:hanging="245"/>
      </w:pPr>
      <w:rPr>
        <w:rFonts w:hint="default"/>
        <w:lang w:val="ru-RU" w:eastAsia="en-US" w:bidi="ar-SA"/>
      </w:rPr>
    </w:lvl>
    <w:lvl w:ilvl="3" w:tplc="79BA7526">
      <w:numFmt w:val="bullet"/>
      <w:lvlText w:val="•"/>
      <w:lvlJc w:val="left"/>
      <w:pPr>
        <w:ind w:left="2875" w:hanging="245"/>
      </w:pPr>
      <w:rPr>
        <w:rFonts w:hint="default"/>
        <w:lang w:val="ru-RU" w:eastAsia="en-US" w:bidi="ar-SA"/>
      </w:rPr>
    </w:lvl>
    <w:lvl w:ilvl="4" w:tplc="AE14B584">
      <w:numFmt w:val="bullet"/>
      <w:lvlText w:val="•"/>
      <w:lvlJc w:val="left"/>
      <w:pPr>
        <w:ind w:left="3793" w:hanging="245"/>
      </w:pPr>
      <w:rPr>
        <w:rFonts w:hint="default"/>
        <w:lang w:val="ru-RU" w:eastAsia="en-US" w:bidi="ar-SA"/>
      </w:rPr>
    </w:lvl>
    <w:lvl w:ilvl="5" w:tplc="1400A2CA">
      <w:numFmt w:val="bullet"/>
      <w:lvlText w:val="•"/>
      <w:lvlJc w:val="left"/>
      <w:pPr>
        <w:ind w:left="4712" w:hanging="245"/>
      </w:pPr>
      <w:rPr>
        <w:rFonts w:hint="default"/>
        <w:lang w:val="ru-RU" w:eastAsia="en-US" w:bidi="ar-SA"/>
      </w:rPr>
    </w:lvl>
    <w:lvl w:ilvl="6" w:tplc="94CE355C">
      <w:numFmt w:val="bullet"/>
      <w:lvlText w:val="•"/>
      <w:lvlJc w:val="left"/>
      <w:pPr>
        <w:ind w:left="5630" w:hanging="245"/>
      </w:pPr>
      <w:rPr>
        <w:rFonts w:hint="default"/>
        <w:lang w:val="ru-RU" w:eastAsia="en-US" w:bidi="ar-SA"/>
      </w:rPr>
    </w:lvl>
    <w:lvl w:ilvl="7" w:tplc="8AAEC512">
      <w:numFmt w:val="bullet"/>
      <w:lvlText w:val="•"/>
      <w:lvlJc w:val="left"/>
      <w:pPr>
        <w:ind w:left="6548" w:hanging="245"/>
      </w:pPr>
      <w:rPr>
        <w:rFonts w:hint="default"/>
        <w:lang w:val="ru-RU" w:eastAsia="en-US" w:bidi="ar-SA"/>
      </w:rPr>
    </w:lvl>
    <w:lvl w:ilvl="8" w:tplc="B8A28D62">
      <w:numFmt w:val="bullet"/>
      <w:lvlText w:val="•"/>
      <w:lvlJc w:val="left"/>
      <w:pPr>
        <w:ind w:left="7467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1C120A3D"/>
    <w:multiLevelType w:val="hybridMultilevel"/>
    <w:tmpl w:val="05C48F06"/>
    <w:lvl w:ilvl="0" w:tplc="782A5232">
      <w:numFmt w:val="bullet"/>
      <w:lvlText w:val=""/>
      <w:lvlJc w:val="left"/>
      <w:pPr>
        <w:ind w:left="1533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CA8AA4">
      <w:numFmt w:val="bullet"/>
      <w:lvlText w:val="•"/>
      <w:lvlJc w:val="left"/>
      <w:pPr>
        <w:ind w:left="2316" w:hanging="351"/>
      </w:pPr>
      <w:rPr>
        <w:rFonts w:hint="default"/>
        <w:lang w:val="ru-RU" w:eastAsia="en-US" w:bidi="ar-SA"/>
      </w:rPr>
    </w:lvl>
    <w:lvl w:ilvl="2" w:tplc="3A9A75C0">
      <w:numFmt w:val="bullet"/>
      <w:lvlText w:val="•"/>
      <w:lvlJc w:val="left"/>
      <w:pPr>
        <w:ind w:left="3092" w:hanging="351"/>
      </w:pPr>
      <w:rPr>
        <w:rFonts w:hint="default"/>
        <w:lang w:val="ru-RU" w:eastAsia="en-US" w:bidi="ar-SA"/>
      </w:rPr>
    </w:lvl>
    <w:lvl w:ilvl="3" w:tplc="D57213B8">
      <w:numFmt w:val="bullet"/>
      <w:lvlText w:val="•"/>
      <w:lvlJc w:val="left"/>
      <w:pPr>
        <w:ind w:left="3869" w:hanging="351"/>
      </w:pPr>
      <w:rPr>
        <w:rFonts w:hint="default"/>
        <w:lang w:val="ru-RU" w:eastAsia="en-US" w:bidi="ar-SA"/>
      </w:rPr>
    </w:lvl>
    <w:lvl w:ilvl="4" w:tplc="CD0AA66C">
      <w:numFmt w:val="bullet"/>
      <w:lvlText w:val="•"/>
      <w:lvlJc w:val="left"/>
      <w:pPr>
        <w:ind w:left="4645" w:hanging="351"/>
      </w:pPr>
      <w:rPr>
        <w:rFonts w:hint="default"/>
        <w:lang w:val="ru-RU" w:eastAsia="en-US" w:bidi="ar-SA"/>
      </w:rPr>
    </w:lvl>
    <w:lvl w:ilvl="5" w:tplc="FB5A5472">
      <w:numFmt w:val="bullet"/>
      <w:lvlText w:val="•"/>
      <w:lvlJc w:val="left"/>
      <w:pPr>
        <w:ind w:left="5422" w:hanging="351"/>
      </w:pPr>
      <w:rPr>
        <w:rFonts w:hint="default"/>
        <w:lang w:val="ru-RU" w:eastAsia="en-US" w:bidi="ar-SA"/>
      </w:rPr>
    </w:lvl>
    <w:lvl w:ilvl="6" w:tplc="2A56AEDE">
      <w:numFmt w:val="bullet"/>
      <w:lvlText w:val="•"/>
      <w:lvlJc w:val="left"/>
      <w:pPr>
        <w:ind w:left="6198" w:hanging="351"/>
      </w:pPr>
      <w:rPr>
        <w:rFonts w:hint="default"/>
        <w:lang w:val="ru-RU" w:eastAsia="en-US" w:bidi="ar-SA"/>
      </w:rPr>
    </w:lvl>
    <w:lvl w:ilvl="7" w:tplc="00680B8E">
      <w:numFmt w:val="bullet"/>
      <w:lvlText w:val="•"/>
      <w:lvlJc w:val="left"/>
      <w:pPr>
        <w:ind w:left="6974" w:hanging="351"/>
      </w:pPr>
      <w:rPr>
        <w:rFonts w:hint="default"/>
        <w:lang w:val="ru-RU" w:eastAsia="en-US" w:bidi="ar-SA"/>
      </w:rPr>
    </w:lvl>
    <w:lvl w:ilvl="8" w:tplc="B106B20E">
      <w:numFmt w:val="bullet"/>
      <w:lvlText w:val="•"/>
      <w:lvlJc w:val="left"/>
      <w:pPr>
        <w:ind w:left="7751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20B919B4"/>
    <w:multiLevelType w:val="hybridMultilevel"/>
    <w:tmpl w:val="80DC091E"/>
    <w:lvl w:ilvl="0" w:tplc="302C8DC6">
      <w:numFmt w:val="bullet"/>
      <w:lvlText w:val=""/>
      <w:lvlJc w:val="left"/>
      <w:pPr>
        <w:ind w:left="1437" w:hanging="3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2C44B04">
      <w:numFmt w:val="bullet"/>
      <w:lvlText w:val="•"/>
      <w:lvlJc w:val="left"/>
      <w:pPr>
        <w:ind w:left="2226" w:hanging="327"/>
      </w:pPr>
      <w:rPr>
        <w:rFonts w:hint="default"/>
        <w:lang w:val="ru-RU" w:eastAsia="en-US" w:bidi="ar-SA"/>
      </w:rPr>
    </w:lvl>
    <w:lvl w:ilvl="2" w:tplc="637E7504">
      <w:numFmt w:val="bullet"/>
      <w:lvlText w:val="•"/>
      <w:lvlJc w:val="left"/>
      <w:pPr>
        <w:ind w:left="3012" w:hanging="327"/>
      </w:pPr>
      <w:rPr>
        <w:rFonts w:hint="default"/>
        <w:lang w:val="ru-RU" w:eastAsia="en-US" w:bidi="ar-SA"/>
      </w:rPr>
    </w:lvl>
    <w:lvl w:ilvl="3" w:tplc="AA3C3D72">
      <w:numFmt w:val="bullet"/>
      <w:lvlText w:val="•"/>
      <w:lvlJc w:val="left"/>
      <w:pPr>
        <w:ind w:left="3799" w:hanging="327"/>
      </w:pPr>
      <w:rPr>
        <w:rFonts w:hint="default"/>
        <w:lang w:val="ru-RU" w:eastAsia="en-US" w:bidi="ar-SA"/>
      </w:rPr>
    </w:lvl>
    <w:lvl w:ilvl="4" w:tplc="BBB6BF4E">
      <w:numFmt w:val="bullet"/>
      <w:lvlText w:val="•"/>
      <w:lvlJc w:val="left"/>
      <w:pPr>
        <w:ind w:left="4585" w:hanging="327"/>
      </w:pPr>
      <w:rPr>
        <w:rFonts w:hint="default"/>
        <w:lang w:val="ru-RU" w:eastAsia="en-US" w:bidi="ar-SA"/>
      </w:rPr>
    </w:lvl>
    <w:lvl w:ilvl="5" w:tplc="9DE4CF9A">
      <w:numFmt w:val="bullet"/>
      <w:lvlText w:val="•"/>
      <w:lvlJc w:val="left"/>
      <w:pPr>
        <w:ind w:left="5372" w:hanging="327"/>
      </w:pPr>
      <w:rPr>
        <w:rFonts w:hint="default"/>
        <w:lang w:val="ru-RU" w:eastAsia="en-US" w:bidi="ar-SA"/>
      </w:rPr>
    </w:lvl>
    <w:lvl w:ilvl="6" w:tplc="EB9C5766">
      <w:numFmt w:val="bullet"/>
      <w:lvlText w:val="•"/>
      <w:lvlJc w:val="left"/>
      <w:pPr>
        <w:ind w:left="6158" w:hanging="327"/>
      </w:pPr>
      <w:rPr>
        <w:rFonts w:hint="default"/>
        <w:lang w:val="ru-RU" w:eastAsia="en-US" w:bidi="ar-SA"/>
      </w:rPr>
    </w:lvl>
    <w:lvl w:ilvl="7" w:tplc="67547806">
      <w:numFmt w:val="bullet"/>
      <w:lvlText w:val="•"/>
      <w:lvlJc w:val="left"/>
      <w:pPr>
        <w:ind w:left="6944" w:hanging="327"/>
      </w:pPr>
      <w:rPr>
        <w:rFonts w:hint="default"/>
        <w:lang w:val="ru-RU" w:eastAsia="en-US" w:bidi="ar-SA"/>
      </w:rPr>
    </w:lvl>
    <w:lvl w:ilvl="8" w:tplc="16A63498">
      <w:numFmt w:val="bullet"/>
      <w:lvlText w:val="•"/>
      <w:lvlJc w:val="left"/>
      <w:pPr>
        <w:ind w:left="7731" w:hanging="327"/>
      </w:pPr>
      <w:rPr>
        <w:rFonts w:hint="default"/>
        <w:lang w:val="ru-RU" w:eastAsia="en-US" w:bidi="ar-SA"/>
      </w:rPr>
    </w:lvl>
  </w:abstractNum>
  <w:abstractNum w:abstractNumId="3" w15:restartNumberingAfterBreak="0">
    <w:nsid w:val="266065BA"/>
    <w:multiLevelType w:val="multilevel"/>
    <w:tmpl w:val="29588F96"/>
    <w:lvl w:ilvl="0">
      <w:start w:val="13"/>
      <w:numFmt w:val="decimal"/>
      <w:lvlText w:val="%1"/>
      <w:lvlJc w:val="left"/>
      <w:pPr>
        <w:ind w:left="2618" w:hanging="1052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2618" w:hanging="1052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618" w:hanging="10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21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)"/>
      <w:lvlJc w:val="left"/>
      <w:pPr>
        <w:ind w:left="980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064" w:hanging="2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2" w:hanging="2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0" w:hanging="2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8" w:hanging="264"/>
      </w:pPr>
      <w:rPr>
        <w:rFonts w:hint="default"/>
        <w:lang w:val="ru-RU" w:eastAsia="en-US" w:bidi="ar-SA"/>
      </w:rPr>
    </w:lvl>
  </w:abstractNum>
  <w:abstractNum w:abstractNumId="4" w15:restartNumberingAfterBreak="0">
    <w:nsid w:val="2CD102CB"/>
    <w:multiLevelType w:val="hybridMultilevel"/>
    <w:tmpl w:val="8C9CD394"/>
    <w:lvl w:ilvl="0" w:tplc="76C86A20">
      <w:start w:val="1"/>
      <w:numFmt w:val="decimal"/>
      <w:lvlText w:val="%1."/>
      <w:lvlJc w:val="left"/>
      <w:pPr>
        <w:ind w:left="36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7411AE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A18CFA94">
      <w:numFmt w:val="bullet"/>
      <w:lvlText w:val="•"/>
      <w:lvlJc w:val="left"/>
      <w:pPr>
        <w:ind w:left="2148" w:hanging="245"/>
      </w:pPr>
      <w:rPr>
        <w:rFonts w:hint="default"/>
        <w:lang w:val="ru-RU" w:eastAsia="en-US" w:bidi="ar-SA"/>
      </w:rPr>
    </w:lvl>
    <w:lvl w:ilvl="3" w:tplc="BAACD4B8">
      <w:numFmt w:val="bullet"/>
      <w:lvlText w:val="•"/>
      <w:lvlJc w:val="left"/>
      <w:pPr>
        <w:ind w:left="3043" w:hanging="245"/>
      </w:pPr>
      <w:rPr>
        <w:rFonts w:hint="default"/>
        <w:lang w:val="ru-RU" w:eastAsia="en-US" w:bidi="ar-SA"/>
      </w:rPr>
    </w:lvl>
    <w:lvl w:ilvl="4" w:tplc="20A6C746">
      <w:numFmt w:val="bullet"/>
      <w:lvlText w:val="•"/>
      <w:lvlJc w:val="left"/>
      <w:pPr>
        <w:ind w:left="3937" w:hanging="245"/>
      </w:pPr>
      <w:rPr>
        <w:rFonts w:hint="default"/>
        <w:lang w:val="ru-RU" w:eastAsia="en-US" w:bidi="ar-SA"/>
      </w:rPr>
    </w:lvl>
    <w:lvl w:ilvl="5" w:tplc="61D8F476">
      <w:numFmt w:val="bullet"/>
      <w:lvlText w:val="•"/>
      <w:lvlJc w:val="left"/>
      <w:pPr>
        <w:ind w:left="4832" w:hanging="245"/>
      </w:pPr>
      <w:rPr>
        <w:rFonts w:hint="default"/>
        <w:lang w:val="ru-RU" w:eastAsia="en-US" w:bidi="ar-SA"/>
      </w:rPr>
    </w:lvl>
    <w:lvl w:ilvl="6" w:tplc="DD62AEB8">
      <w:numFmt w:val="bullet"/>
      <w:lvlText w:val="•"/>
      <w:lvlJc w:val="left"/>
      <w:pPr>
        <w:ind w:left="5726" w:hanging="245"/>
      </w:pPr>
      <w:rPr>
        <w:rFonts w:hint="default"/>
        <w:lang w:val="ru-RU" w:eastAsia="en-US" w:bidi="ar-SA"/>
      </w:rPr>
    </w:lvl>
    <w:lvl w:ilvl="7" w:tplc="5D32E392">
      <w:numFmt w:val="bullet"/>
      <w:lvlText w:val="•"/>
      <w:lvlJc w:val="left"/>
      <w:pPr>
        <w:ind w:left="6620" w:hanging="245"/>
      </w:pPr>
      <w:rPr>
        <w:rFonts w:hint="default"/>
        <w:lang w:val="ru-RU" w:eastAsia="en-US" w:bidi="ar-SA"/>
      </w:rPr>
    </w:lvl>
    <w:lvl w:ilvl="8" w:tplc="F9D628BE">
      <w:numFmt w:val="bullet"/>
      <w:lvlText w:val="•"/>
      <w:lvlJc w:val="left"/>
      <w:pPr>
        <w:ind w:left="7515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3236748E"/>
    <w:multiLevelType w:val="hybridMultilevel"/>
    <w:tmpl w:val="7DD6D6C2"/>
    <w:lvl w:ilvl="0" w:tplc="82D486A0">
      <w:start w:val="1"/>
      <w:numFmt w:val="decimal"/>
      <w:lvlText w:val="%1."/>
      <w:lvlJc w:val="left"/>
      <w:pPr>
        <w:ind w:left="116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0A4A54">
      <w:numFmt w:val="bullet"/>
      <w:lvlText w:val="•"/>
      <w:lvlJc w:val="left"/>
      <w:pPr>
        <w:ind w:left="1038" w:hanging="183"/>
      </w:pPr>
      <w:rPr>
        <w:rFonts w:hint="default"/>
        <w:lang w:val="ru-RU" w:eastAsia="en-US" w:bidi="ar-SA"/>
      </w:rPr>
    </w:lvl>
    <w:lvl w:ilvl="2" w:tplc="0A90AD38">
      <w:numFmt w:val="bullet"/>
      <w:lvlText w:val="•"/>
      <w:lvlJc w:val="left"/>
      <w:pPr>
        <w:ind w:left="1956" w:hanging="183"/>
      </w:pPr>
      <w:rPr>
        <w:rFonts w:hint="default"/>
        <w:lang w:val="ru-RU" w:eastAsia="en-US" w:bidi="ar-SA"/>
      </w:rPr>
    </w:lvl>
    <w:lvl w:ilvl="3" w:tplc="D67C0FB0">
      <w:numFmt w:val="bullet"/>
      <w:lvlText w:val="•"/>
      <w:lvlJc w:val="left"/>
      <w:pPr>
        <w:ind w:left="2875" w:hanging="183"/>
      </w:pPr>
      <w:rPr>
        <w:rFonts w:hint="default"/>
        <w:lang w:val="ru-RU" w:eastAsia="en-US" w:bidi="ar-SA"/>
      </w:rPr>
    </w:lvl>
    <w:lvl w:ilvl="4" w:tplc="1DA6EEBC">
      <w:numFmt w:val="bullet"/>
      <w:lvlText w:val="•"/>
      <w:lvlJc w:val="left"/>
      <w:pPr>
        <w:ind w:left="3793" w:hanging="183"/>
      </w:pPr>
      <w:rPr>
        <w:rFonts w:hint="default"/>
        <w:lang w:val="ru-RU" w:eastAsia="en-US" w:bidi="ar-SA"/>
      </w:rPr>
    </w:lvl>
    <w:lvl w:ilvl="5" w:tplc="4400284E">
      <w:numFmt w:val="bullet"/>
      <w:lvlText w:val="•"/>
      <w:lvlJc w:val="left"/>
      <w:pPr>
        <w:ind w:left="4712" w:hanging="183"/>
      </w:pPr>
      <w:rPr>
        <w:rFonts w:hint="default"/>
        <w:lang w:val="ru-RU" w:eastAsia="en-US" w:bidi="ar-SA"/>
      </w:rPr>
    </w:lvl>
    <w:lvl w:ilvl="6" w:tplc="9AF4179E">
      <w:numFmt w:val="bullet"/>
      <w:lvlText w:val="•"/>
      <w:lvlJc w:val="left"/>
      <w:pPr>
        <w:ind w:left="5630" w:hanging="183"/>
      </w:pPr>
      <w:rPr>
        <w:rFonts w:hint="default"/>
        <w:lang w:val="ru-RU" w:eastAsia="en-US" w:bidi="ar-SA"/>
      </w:rPr>
    </w:lvl>
    <w:lvl w:ilvl="7" w:tplc="5BD21AB0">
      <w:numFmt w:val="bullet"/>
      <w:lvlText w:val="•"/>
      <w:lvlJc w:val="left"/>
      <w:pPr>
        <w:ind w:left="6548" w:hanging="183"/>
      </w:pPr>
      <w:rPr>
        <w:rFonts w:hint="default"/>
        <w:lang w:val="ru-RU" w:eastAsia="en-US" w:bidi="ar-SA"/>
      </w:rPr>
    </w:lvl>
    <w:lvl w:ilvl="8" w:tplc="1994BC8A">
      <w:numFmt w:val="bullet"/>
      <w:lvlText w:val="•"/>
      <w:lvlJc w:val="left"/>
      <w:pPr>
        <w:ind w:left="7467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3D070159"/>
    <w:multiLevelType w:val="hybridMultilevel"/>
    <w:tmpl w:val="A7888D28"/>
    <w:lvl w:ilvl="0" w:tplc="B1AECF34">
      <w:start w:val="31"/>
      <w:numFmt w:val="decimal"/>
      <w:lvlText w:val="%1."/>
      <w:lvlJc w:val="left"/>
      <w:pPr>
        <w:ind w:left="116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186AB0">
      <w:numFmt w:val="bullet"/>
      <w:lvlText w:val="•"/>
      <w:lvlJc w:val="left"/>
      <w:pPr>
        <w:ind w:left="1038" w:hanging="365"/>
      </w:pPr>
      <w:rPr>
        <w:rFonts w:hint="default"/>
        <w:lang w:val="ru-RU" w:eastAsia="en-US" w:bidi="ar-SA"/>
      </w:rPr>
    </w:lvl>
    <w:lvl w:ilvl="2" w:tplc="7F3A741A">
      <w:numFmt w:val="bullet"/>
      <w:lvlText w:val="•"/>
      <w:lvlJc w:val="left"/>
      <w:pPr>
        <w:ind w:left="1956" w:hanging="365"/>
      </w:pPr>
      <w:rPr>
        <w:rFonts w:hint="default"/>
        <w:lang w:val="ru-RU" w:eastAsia="en-US" w:bidi="ar-SA"/>
      </w:rPr>
    </w:lvl>
    <w:lvl w:ilvl="3" w:tplc="7BACDABE">
      <w:numFmt w:val="bullet"/>
      <w:lvlText w:val="•"/>
      <w:lvlJc w:val="left"/>
      <w:pPr>
        <w:ind w:left="2875" w:hanging="365"/>
      </w:pPr>
      <w:rPr>
        <w:rFonts w:hint="default"/>
        <w:lang w:val="ru-RU" w:eastAsia="en-US" w:bidi="ar-SA"/>
      </w:rPr>
    </w:lvl>
    <w:lvl w:ilvl="4" w:tplc="576C377E">
      <w:numFmt w:val="bullet"/>
      <w:lvlText w:val="•"/>
      <w:lvlJc w:val="left"/>
      <w:pPr>
        <w:ind w:left="3793" w:hanging="365"/>
      </w:pPr>
      <w:rPr>
        <w:rFonts w:hint="default"/>
        <w:lang w:val="ru-RU" w:eastAsia="en-US" w:bidi="ar-SA"/>
      </w:rPr>
    </w:lvl>
    <w:lvl w:ilvl="5" w:tplc="2DD2528C">
      <w:numFmt w:val="bullet"/>
      <w:lvlText w:val="•"/>
      <w:lvlJc w:val="left"/>
      <w:pPr>
        <w:ind w:left="4712" w:hanging="365"/>
      </w:pPr>
      <w:rPr>
        <w:rFonts w:hint="default"/>
        <w:lang w:val="ru-RU" w:eastAsia="en-US" w:bidi="ar-SA"/>
      </w:rPr>
    </w:lvl>
    <w:lvl w:ilvl="6" w:tplc="4E86E670">
      <w:numFmt w:val="bullet"/>
      <w:lvlText w:val="•"/>
      <w:lvlJc w:val="left"/>
      <w:pPr>
        <w:ind w:left="5630" w:hanging="365"/>
      </w:pPr>
      <w:rPr>
        <w:rFonts w:hint="default"/>
        <w:lang w:val="ru-RU" w:eastAsia="en-US" w:bidi="ar-SA"/>
      </w:rPr>
    </w:lvl>
    <w:lvl w:ilvl="7" w:tplc="0D48F2A4">
      <w:numFmt w:val="bullet"/>
      <w:lvlText w:val="•"/>
      <w:lvlJc w:val="left"/>
      <w:pPr>
        <w:ind w:left="6548" w:hanging="365"/>
      </w:pPr>
      <w:rPr>
        <w:rFonts w:hint="default"/>
        <w:lang w:val="ru-RU" w:eastAsia="en-US" w:bidi="ar-SA"/>
      </w:rPr>
    </w:lvl>
    <w:lvl w:ilvl="8" w:tplc="26F29B30">
      <w:numFmt w:val="bullet"/>
      <w:lvlText w:val="•"/>
      <w:lvlJc w:val="left"/>
      <w:pPr>
        <w:ind w:left="7467" w:hanging="365"/>
      </w:pPr>
      <w:rPr>
        <w:rFonts w:hint="default"/>
        <w:lang w:val="ru-RU" w:eastAsia="en-US" w:bidi="ar-SA"/>
      </w:rPr>
    </w:lvl>
  </w:abstractNum>
  <w:abstractNum w:abstractNumId="7" w15:restartNumberingAfterBreak="0">
    <w:nsid w:val="4C214D87"/>
    <w:multiLevelType w:val="hybridMultilevel"/>
    <w:tmpl w:val="FBAA2AA2"/>
    <w:lvl w:ilvl="0" w:tplc="0B9EF29A">
      <w:start w:val="1"/>
      <w:numFmt w:val="upperRoman"/>
      <w:lvlText w:val="%1"/>
      <w:lvlJc w:val="left"/>
      <w:pPr>
        <w:ind w:left="116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u w:val="thick" w:color="000000"/>
        <w:lang w:val="ru-RU" w:eastAsia="en-US" w:bidi="ar-SA"/>
      </w:rPr>
    </w:lvl>
    <w:lvl w:ilvl="1" w:tplc="986E3332">
      <w:numFmt w:val="bullet"/>
      <w:lvlText w:val="•"/>
      <w:lvlJc w:val="left"/>
      <w:pPr>
        <w:ind w:left="1038" w:hanging="212"/>
      </w:pPr>
      <w:rPr>
        <w:rFonts w:hint="default"/>
        <w:lang w:val="ru-RU" w:eastAsia="en-US" w:bidi="ar-SA"/>
      </w:rPr>
    </w:lvl>
    <w:lvl w:ilvl="2" w:tplc="6D722CC4">
      <w:numFmt w:val="bullet"/>
      <w:lvlText w:val="•"/>
      <w:lvlJc w:val="left"/>
      <w:pPr>
        <w:ind w:left="1956" w:hanging="212"/>
      </w:pPr>
      <w:rPr>
        <w:rFonts w:hint="default"/>
        <w:lang w:val="ru-RU" w:eastAsia="en-US" w:bidi="ar-SA"/>
      </w:rPr>
    </w:lvl>
    <w:lvl w:ilvl="3" w:tplc="E1700CC4">
      <w:numFmt w:val="bullet"/>
      <w:lvlText w:val="•"/>
      <w:lvlJc w:val="left"/>
      <w:pPr>
        <w:ind w:left="2875" w:hanging="212"/>
      </w:pPr>
      <w:rPr>
        <w:rFonts w:hint="default"/>
        <w:lang w:val="ru-RU" w:eastAsia="en-US" w:bidi="ar-SA"/>
      </w:rPr>
    </w:lvl>
    <w:lvl w:ilvl="4" w:tplc="FB72E940">
      <w:numFmt w:val="bullet"/>
      <w:lvlText w:val="•"/>
      <w:lvlJc w:val="left"/>
      <w:pPr>
        <w:ind w:left="3793" w:hanging="212"/>
      </w:pPr>
      <w:rPr>
        <w:rFonts w:hint="default"/>
        <w:lang w:val="ru-RU" w:eastAsia="en-US" w:bidi="ar-SA"/>
      </w:rPr>
    </w:lvl>
    <w:lvl w:ilvl="5" w:tplc="D488FD18">
      <w:numFmt w:val="bullet"/>
      <w:lvlText w:val="•"/>
      <w:lvlJc w:val="left"/>
      <w:pPr>
        <w:ind w:left="4712" w:hanging="212"/>
      </w:pPr>
      <w:rPr>
        <w:rFonts w:hint="default"/>
        <w:lang w:val="ru-RU" w:eastAsia="en-US" w:bidi="ar-SA"/>
      </w:rPr>
    </w:lvl>
    <w:lvl w:ilvl="6" w:tplc="4492F47E">
      <w:numFmt w:val="bullet"/>
      <w:lvlText w:val="•"/>
      <w:lvlJc w:val="left"/>
      <w:pPr>
        <w:ind w:left="5630" w:hanging="212"/>
      </w:pPr>
      <w:rPr>
        <w:rFonts w:hint="default"/>
        <w:lang w:val="ru-RU" w:eastAsia="en-US" w:bidi="ar-SA"/>
      </w:rPr>
    </w:lvl>
    <w:lvl w:ilvl="7" w:tplc="1DCED4E8">
      <w:numFmt w:val="bullet"/>
      <w:lvlText w:val="•"/>
      <w:lvlJc w:val="left"/>
      <w:pPr>
        <w:ind w:left="6548" w:hanging="212"/>
      </w:pPr>
      <w:rPr>
        <w:rFonts w:hint="default"/>
        <w:lang w:val="ru-RU" w:eastAsia="en-US" w:bidi="ar-SA"/>
      </w:rPr>
    </w:lvl>
    <w:lvl w:ilvl="8" w:tplc="7D00F832">
      <w:numFmt w:val="bullet"/>
      <w:lvlText w:val="•"/>
      <w:lvlJc w:val="left"/>
      <w:pPr>
        <w:ind w:left="7467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3F9D"/>
    <w:rsid w:val="00133F9D"/>
    <w:rsid w:val="009E2EEA"/>
    <w:rsid w:val="00A6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C585B4"/>
  <w15:docId w15:val="{899C1BF8-915F-4A63-98E5-E3884C99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4" w:right="20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6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spacing w:line="275" w:lineRule="exact"/>
      <w:ind w:left="116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06" w:right="20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stu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dons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tic.dstu.edu.ru/k_iem.proizbez.shtml%3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2082</Words>
  <Characters>11873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для студентов по изучению дисциплины ТОТ (ТТД)</dc:title>
  <dc:creator>Komputer III</dc:creator>
  <cp:lastModifiedBy>Михаил</cp:lastModifiedBy>
  <cp:revision>2</cp:revision>
  <dcterms:created xsi:type="dcterms:W3CDTF">2022-12-01T11:00:00Z</dcterms:created>
  <dcterms:modified xsi:type="dcterms:W3CDTF">2022-12-01T11:01:00Z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2022-12-01T00:00:00Z</vt:filetime>
  </property>
</Properties>
</file>